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C3A6E" w14:textId="77777777" w:rsidR="00596FEE" w:rsidRDefault="00596FEE" w:rsidP="00596FEE">
      <w:pPr>
        <w:jc w:val="both"/>
      </w:pPr>
    </w:p>
    <w:p w14:paraId="243A58BE" w14:textId="77777777" w:rsidR="00596FEE" w:rsidRDefault="00596FEE" w:rsidP="00596FEE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6D6B2F23" w14:textId="77777777" w:rsidR="00596FEE" w:rsidRDefault="00596FEE" w:rsidP="00596FEE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43FC41CF" w14:textId="77777777" w:rsidR="00596FEE" w:rsidRDefault="00596FEE" w:rsidP="00596FEE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3F7571D9" w14:textId="77777777" w:rsidR="00596FEE" w:rsidRDefault="00596FEE" w:rsidP="00596FEE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179D6EE5" w14:textId="0E8692B0" w:rsidR="00596FEE" w:rsidRDefault="00596FEE" w:rsidP="00596FEE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08.05.2026 № 1</w:t>
      </w:r>
      <w:r>
        <w:rPr>
          <w:spacing w:val="-1"/>
          <w:sz w:val="23"/>
          <w:szCs w:val="23"/>
        </w:rPr>
        <w:t>8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424312AC" w14:textId="77777777" w:rsidR="00C07CE7" w:rsidRPr="006237D0" w:rsidRDefault="00C07CE7" w:rsidP="00C07CE7">
      <w:pPr>
        <w:jc w:val="both"/>
      </w:pPr>
    </w:p>
    <w:p w14:paraId="379270A9" w14:textId="75106EDE" w:rsidR="00C07CE7" w:rsidRPr="006237D0" w:rsidRDefault="00D8382D" w:rsidP="00596FEE">
      <w:pPr>
        <w:keepNext/>
        <w:keepLines/>
        <w:spacing w:before="40"/>
        <w:ind w:left="5664" w:hanging="5097"/>
        <w:jc w:val="both"/>
        <w:outlineLvl w:val="2"/>
        <w:rPr>
          <w:b/>
          <w:sz w:val="28"/>
          <w:szCs w:val="28"/>
        </w:rPr>
      </w:pPr>
      <w:r>
        <w:t>08</w:t>
      </w:r>
      <w:r w:rsidR="004C6F4F" w:rsidRPr="006237D0">
        <w:t xml:space="preserve"> </w:t>
      </w:r>
      <w:r>
        <w:t>мая</w:t>
      </w:r>
      <w:r w:rsidR="004C6F4F" w:rsidRPr="006237D0">
        <w:t xml:space="preserve"> 202</w:t>
      </w:r>
      <w:r>
        <w:t>6</w:t>
      </w:r>
      <w:r w:rsidR="004C6F4F" w:rsidRPr="006237D0">
        <w:t xml:space="preserve"> года   </w:t>
      </w:r>
      <w:r w:rsidR="0005172B">
        <w:t>№</w:t>
      </w:r>
      <w:r w:rsidR="00A73249">
        <w:t xml:space="preserve"> 1</w:t>
      </w:r>
      <w:r w:rsidR="001E7073">
        <w:t>8</w:t>
      </w:r>
      <w:r w:rsidR="004C6F4F" w:rsidRPr="006237D0">
        <w:t xml:space="preserve">     </w:t>
      </w:r>
      <w:r w:rsidR="004C6F4F" w:rsidRPr="006237D0">
        <w:tab/>
      </w:r>
    </w:p>
    <w:p w14:paraId="1613779D" w14:textId="77777777" w:rsidR="007A473A" w:rsidRPr="006237D0" w:rsidRDefault="007A473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8BB72A1" w14:textId="77777777" w:rsidR="007E6C98" w:rsidRPr="006237D0" w:rsidRDefault="007E6C9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0EB092" w14:textId="30AE2335" w:rsidR="008C0808" w:rsidRPr="006237D0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237D0">
        <w:rPr>
          <w:b/>
          <w:sz w:val="28"/>
          <w:szCs w:val="28"/>
        </w:rPr>
        <w:t>ПРЕДСТАВЛЕНИЕ</w:t>
      </w:r>
      <w:r w:rsidR="003A7030">
        <w:rPr>
          <w:b/>
          <w:sz w:val="28"/>
          <w:szCs w:val="28"/>
        </w:rPr>
        <w:t xml:space="preserve"> </w:t>
      </w:r>
    </w:p>
    <w:p w14:paraId="0643D47F" w14:textId="77777777" w:rsidR="006566DA" w:rsidRPr="006237D0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A022604" w14:textId="7EE87FBC" w:rsidR="00F00455" w:rsidRPr="00AE0816" w:rsidRDefault="00F00455" w:rsidP="00F37036">
      <w:pPr>
        <w:pStyle w:val="3"/>
        <w:ind w:firstLine="567"/>
        <w:jc w:val="both"/>
        <w:rPr>
          <w:rFonts w:ascii="Times New Roman" w:hAnsi="Times New Roman"/>
          <w:color w:val="auto"/>
        </w:rPr>
      </w:pPr>
      <w:r w:rsidRPr="00434D47">
        <w:rPr>
          <w:rFonts w:ascii="Times New Roman" w:hAnsi="Times New Roman"/>
          <w:color w:val="auto"/>
        </w:rPr>
        <w:t>В соответствии с пунктом 2.</w:t>
      </w:r>
      <w:r w:rsidR="00D41573">
        <w:rPr>
          <w:rFonts w:ascii="Times New Roman" w:hAnsi="Times New Roman"/>
          <w:color w:val="auto"/>
        </w:rPr>
        <w:t>2</w:t>
      </w:r>
      <w:r w:rsidRPr="00434D47">
        <w:rPr>
          <w:rFonts w:ascii="Times New Roman" w:hAnsi="Times New Roman"/>
          <w:color w:val="auto"/>
        </w:rPr>
        <w:t xml:space="preserve"> плана работы Контрольно-счетной палаты Ленинского городского округа на 202</w:t>
      </w:r>
      <w:r w:rsidR="00D8382D">
        <w:rPr>
          <w:rFonts w:ascii="Times New Roman" w:hAnsi="Times New Roman"/>
          <w:color w:val="auto"/>
        </w:rPr>
        <w:t>6</w:t>
      </w:r>
      <w:r w:rsidRPr="00434D47">
        <w:rPr>
          <w:rFonts w:ascii="Times New Roman" w:hAnsi="Times New Roman"/>
          <w:color w:val="auto"/>
        </w:rPr>
        <w:t xml:space="preserve"> год проведено контрольное мероприятие «Внешняя проверка </w:t>
      </w:r>
      <w:r w:rsidRPr="00AE0816">
        <w:rPr>
          <w:rFonts w:ascii="Times New Roman" w:hAnsi="Times New Roman"/>
          <w:color w:val="auto"/>
        </w:rPr>
        <w:t>бюджетной отчетности главных администраторов бюджетных средств Ленинского городского округа за 202</w:t>
      </w:r>
      <w:r w:rsidR="00D8382D">
        <w:rPr>
          <w:rFonts w:ascii="Times New Roman" w:hAnsi="Times New Roman"/>
          <w:color w:val="auto"/>
        </w:rPr>
        <w:t>5</w:t>
      </w:r>
      <w:r w:rsidRPr="00AE0816">
        <w:rPr>
          <w:rFonts w:ascii="Times New Roman" w:hAnsi="Times New Roman"/>
          <w:color w:val="auto"/>
        </w:rPr>
        <w:t xml:space="preserve"> год» на объекте: </w:t>
      </w:r>
      <w:r w:rsidR="00F37036" w:rsidRPr="00F37036">
        <w:rPr>
          <w:rFonts w:ascii="Times New Roman" w:hAnsi="Times New Roman" w:cs="Times New Roman"/>
          <w:b/>
          <w:color w:val="auto"/>
        </w:rPr>
        <w:t>м</w:t>
      </w:r>
      <w:r w:rsidR="00F37036" w:rsidRPr="00F37036">
        <w:rPr>
          <w:rFonts w:ascii="Times New Roman" w:hAnsi="Times New Roman" w:cs="Times New Roman"/>
          <w:color w:val="auto"/>
        </w:rPr>
        <w:t>униципальное бюджетное учреждение по работе с молодежью «Энергия</w:t>
      </w:r>
      <w:r w:rsidR="00F37036" w:rsidRPr="00D8382D">
        <w:rPr>
          <w:rFonts w:ascii="Times New Roman" w:hAnsi="Times New Roman" w:cs="Times New Roman"/>
          <w:color w:val="auto"/>
        </w:rPr>
        <w:t>»</w:t>
      </w:r>
      <w:r w:rsidR="00D8382D" w:rsidRPr="00D8382D">
        <w:rPr>
          <w:rFonts w:ascii="Times New Roman" w:hAnsi="Times New Roman" w:cs="Times New Roman"/>
          <w:bCs/>
          <w:color w:val="auto"/>
        </w:rPr>
        <w:t xml:space="preserve"> </w:t>
      </w:r>
      <w:r w:rsidR="00D8382D" w:rsidRPr="00D8382D">
        <w:rPr>
          <w:rFonts w:ascii="Times New Roman" w:hAnsi="Times New Roman" w:cs="Times New Roman"/>
          <w:snapToGrid w:val="0"/>
          <w:color w:val="auto"/>
        </w:rPr>
        <w:t xml:space="preserve"> </w:t>
      </w:r>
      <w:r w:rsidR="00D8382D" w:rsidRPr="00D8382D">
        <w:rPr>
          <w:rFonts w:ascii="Times New Roman" w:hAnsi="Times New Roman" w:cs="Times New Roman"/>
          <w:color w:val="auto"/>
        </w:rPr>
        <w:t xml:space="preserve">(далее – МБУ </w:t>
      </w:r>
      <w:r w:rsidR="00D8382D" w:rsidRPr="00D8382D">
        <w:rPr>
          <w:rFonts w:ascii="Times New Roman" w:hAnsi="Times New Roman" w:cs="Times New Roman"/>
          <w:bCs/>
          <w:color w:val="auto"/>
        </w:rPr>
        <w:t>по работе с молодежью «Энергия»</w:t>
      </w:r>
      <w:r w:rsidR="00D8382D" w:rsidRPr="00D8382D">
        <w:rPr>
          <w:rFonts w:ascii="Times New Roman" w:hAnsi="Times New Roman" w:cs="Times New Roman"/>
          <w:color w:val="auto"/>
        </w:rPr>
        <w:t xml:space="preserve">) </w:t>
      </w:r>
      <w:r w:rsidRPr="00D8382D">
        <w:rPr>
          <w:rFonts w:ascii="Times New Roman" w:hAnsi="Times New Roman" w:cs="Times New Roman"/>
          <w:color w:val="auto"/>
        </w:rPr>
        <w:t>в период</w:t>
      </w:r>
      <w:r w:rsidRPr="00D8382D">
        <w:rPr>
          <w:rFonts w:ascii="Times New Roman" w:hAnsi="Times New Roman"/>
          <w:color w:val="auto"/>
        </w:rPr>
        <w:t xml:space="preserve"> </w:t>
      </w:r>
      <w:r w:rsidRPr="00AE0816">
        <w:rPr>
          <w:rFonts w:ascii="Times New Roman" w:hAnsi="Times New Roman"/>
          <w:color w:val="auto"/>
        </w:rPr>
        <w:t xml:space="preserve">с 10 </w:t>
      </w:r>
      <w:r w:rsidR="00D41573">
        <w:rPr>
          <w:rFonts w:ascii="Times New Roman" w:hAnsi="Times New Roman"/>
          <w:color w:val="auto"/>
        </w:rPr>
        <w:t>февраля</w:t>
      </w:r>
      <w:r w:rsidRPr="00AE0816">
        <w:rPr>
          <w:rFonts w:ascii="Times New Roman" w:hAnsi="Times New Roman"/>
          <w:color w:val="auto"/>
        </w:rPr>
        <w:t xml:space="preserve"> по 30 апреля 202</w:t>
      </w:r>
      <w:r w:rsidR="00D41573">
        <w:rPr>
          <w:rFonts w:ascii="Times New Roman" w:hAnsi="Times New Roman"/>
          <w:color w:val="auto"/>
        </w:rPr>
        <w:t>6</w:t>
      </w:r>
      <w:r w:rsidRPr="00AE0816">
        <w:rPr>
          <w:rFonts w:ascii="Times New Roman" w:hAnsi="Times New Roman"/>
          <w:color w:val="auto"/>
        </w:rPr>
        <w:t xml:space="preserve"> года.</w:t>
      </w:r>
    </w:p>
    <w:p w14:paraId="6F794BC8" w14:textId="77777777" w:rsidR="00F00455" w:rsidRDefault="00F00455" w:rsidP="00F00455"/>
    <w:p w14:paraId="63D30968" w14:textId="6E4F0EAF" w:rsidR="00F10B3F" w:rsidRPr="006237D0" w:rsidRDefault="00F10B3F" w:rsidP="00F10B3F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7D0">
        <w:rPr>
          <w:rFonts w:ascii="Times New Roman" w:hAnsi="Times New Roman" w:cs="Times New Roman"/>
          <w:sz w:val="24"/>
          <w:szCs w:val="24"/>
        </w:rPr>
        <w:t>1.</w:t>
      </w:r>
      <w:r w:rsidRPr="006237D0">
        <w:rPr>
          <w:rFonts w:ascii="Times New Roman" w:hAnsi="Times New Roman" w:cs="Times New Roman"/>
          <w:sz w:val="24"/>
          <w:szCs w:val="24"/>
        </w:rPr>
        <w:tab/>
        <w:t>По результатам контрольного мероприятия выявлен</w:t>
      </w:r>
      <w:r w:rsidR="00F7532B">
        <w:rPr>
          <w:rFonts w:ascii="Times New Roman" w:hAnsi="Times New Roman" w:cs="Times New Roman"/>
          <w:sz w:val="24"/>
          <w:szCs w:val="24"/>
        </w:rPr>
        <w:t>ы</w:t>
      </w:r>
      <w:r w:rsidRPr="006237D0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F7532B">
        <w:rPr>
          <w:rFonts w:ascii="Times New Roman" w:hAnsi="Times New Roman" w:cs="Times New Roman"/>
          <w:sz w:val="24"/>
          <w:szCs w:val="24"/>
        </w:rPr>
        <w:t>и</w:t>
      </w:r>
      <w:r w:rsidRPr="006237D0">
        <w:rPr>
          <w:rFonts w:ascii="Times New Roman" w:hAnsi="Times New Roman" w:cs="Times New Roman"/>
          <w:sz w:val="24"/>
          <w:szCs w:val="24"/>
        </w:rPr>
        <w:t>е нарушени</w:t>
      </w:r>
      <w:r w:rsidR="00F7532B">
        <w:rPr>
          <w:rFonts w:ascii="Times New Roman" w:hAnsi="Times New Roman" w:cs="Times New Roman"/>
          <w:sz w:val="24"/>
          <w:szCs w:val="24"/>
        </w:rPr>
        <w:t>я</w:t>
      </w:r>
      <w:r w:rsidRPr="006237D0">
        <w:rPr>
          <w:rFonts w:ascii="Times New Roman" w:hAnsi="Times New Roman" w:cs="Times New Roman"/>
          <w:sz w:val="24"/>
          <w:szCs w:val="24"/>
        </w:rPr>
        <w:t>:</w:t>
      </w:r>
    </w:p>
    <w:p w14:paraId="321CCED9" w14:textId="77777777" w:rsidR="00F10B3F" w:rsidRPr="00222C14" w:rsidRDefault="00F10B3F" w:rsidP="00F10B3F">
      <w:pPr>
        <w:pStyle w:val="a6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16"/>
          <w:szCs w:val="16"/>
        </w:rPr>
      </w:pPr>
    </w:p>
    <w:p w14:paraId="17124B06" w14:textId="43D02EEA" w:rsidR="008D3D50" w:rsidRPr="008D3D50" w:rsidRDefault="008D3D50" w:rsidP="008D3D50">
      <w:pPr>
        <w:pStyle w:val="a6"/>
        <w:keepNext/>
        <w:keepLines/>
        <w:numPr>
          <w:ilvl w:val="1"/>
          <w:numId w:val="9"/>
        </w:numPr>
        <w:tabs>
          <w:tab w:val="left" w:pos="1134"/>
        </w:tabs>
        <w:spacing w:before="40" w:line="240" w:lineRule="auto"/>
        <w:ind w:left="0" w:firstLine="567"/>
        <w:jc w:val="both"/>
        <w:outlineLvl w:val="2"/>
        <w:rPr>
          <w:rFonts w:ascii="Times New Roman" w:hAnsi="Times New Roman" w:cs="Times New Roman"/>
          <w:iCs/>
          <w:sz w:val="24"/>
          <w:szCs w:val="24"/>
        </w:rPr>
      </w:pPr>
      <w:r w:rsidRPr="008D3D50">
        <w:rPr>
          <w:rFonts w:ascii="Times New Roman" w:hAnsi="Times New Roman" w:cs="Times New Roman"/>
          <w:iCs/>
          <w:sz w:val="24"/>
          <w:szCs w:val="24"/>
        </w:rPr>
        <w:t xml:space="preserve">В нарушение п. 5 статьи 69.2 Бюджетного кодекса Российской Федерации,  п.4 Порядка формирования муниципального задания на оказание муниципальных услуг (выполнение работ) и финансового обеспечения выполнения муниципального задания муниципальными учреждениями, в отношении которых Управление по делам молодежи, культуре и спорту администрации Ленинского городского округа осуществляет функции и полномочия учредителя и финансового обеспечения выполнения муниципального задания, утвержденного приказом начальника Управления от 28.12.2023 №166-а/х, согласно которому муниципальные задания и отчеты о выполнении муниципальных заданий, за исключением содержащихся в них сведений, составляющих государственную и иную охраняемую законом тайну, размещаются муниципальными учреждениями Ленинского городского округа Московской области не позднее 5 рабочих дней, следующих за днем их утверждения, на официальном сайте в информационно телекоммуникационной сети Интернет для размещения информации о государственных (муниципальных) учреждениях www.bus.gov.ru, Отчет о выполнении муниципального задания  за 2025 год размещен на сайте </w:t>
      </w:r>
      <w:hyperlink r:id="rId8" w:tgtFrame="_blank" w:tooltip="&lt;div class=&quot;doc www&quot;&gt;&lt;span class=&quot;aligner&quot;&gt;&lt;div class=&quot;icon listDocWWW-16&quot;&gt;&lt;/div&gt;&lt;/span&gt;www.bus.gov.ru&lt;/div&gt;" w:history="1">
        <w:r w:rsidRPr="008D3D50">
          <w:rPr>
            <w:rStyle w:val="ac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www.bus.gov.ru</w:t>
        </w:r>
      </w:hyperlink>
      <w:r w:rsidRPr="008D3D50">
        <w:rPr>
          <w:rFonts w:ascii="Times New Roman" w:hAnsi="Times New Roman" w:cs="Times New Roman"/>
          <w:iCs/>
          <w:sz w:val="24"/>
          <w:szCs w:val="24"/>
        </w:rPr>
        <w:t xml:space="preserve"> с нарушением срока - 27.03.2026</w:t>
      </w:r>
    </w:p>
    <w:p w14:paraId="7C67B17B" w14:textId="107479AE" w:rsidR="00165FD1" w:rsidRPr="000A3E21" w:rsidRDefault="00165FD1" w:rsidP="000A3E21">
      <w:pPr>
        <w:pStyle w:val="a6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Hlk196736441"/>
      <w:r w:rsidRPr="000A3E21">
        <w:rPr>
          <w:rFonts w:ascii="Times New Roman" w:hAnsi="Times New Roman" w:cs="Times New Roman"/>
          <w:sz w:val="24"/>
          <w:szCs w:val="24"/>
        </w:rPr>
        <w:t xml:space="preserve">В нарушение ст.7-8 приказа Минфина России от 23.12.2010 № 183н «Об утверждении Плана счетов бухгалтерского учета автономных учреждений и Инструкции по его применению», ст.21 </w:t>
      </w:r>
      <w:r w:rsidRPr="000A3E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Федерального закона от 06.12.2011 № 402-ФЗ «О бухгалтерском учете», </w:t>
      </w:r>
      <w:r w:rsidRPr="000A3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объекты в количестве 8 штук </w:t>
      </w:r>
      <w:r w:rsidRPr="000A3E21">
        <w:rPr>
          <w:rFonts w:ascii="Times New Roman" w:hAnsi="Times New Roman" w:cs="Times New Roman"/>
          <w:sz w:val="24"/>
          <w:szCs w:val="24"/>
        </w:rPr>
        <w:t xml:space="preserve">балансовой стоимостью </w:t>
      </w:r>
      <w:r w:rsidRPr="000A3E21">
        <w:rPr>
          <w:rFonts w:ascii="Times New Roman" w:hAnsi="Times New Roman" w:cs="Times New Roman"/>
          <w:color w:val="000000"/>
          <w:sz w:val="24"/>
          <w:szCs w:val="24"/>
        </w:rPr>
        <w:t xml:space="preserve">43 990,00 </w:t>
      </w:r>
      <w:r w:rsidRPr="000A3E21">
        <w:rPr>
          <w:rFonts w:ascii="Times New Roman" w:hAnsi="Times New Roman" w:cs="Times New Roman"/>
          <w:sz w:val="24"/>
          <w:szCs w:val="24"/>
        </w:rPr>
        <w:t xml:space="preserve">рублей  (таблица №2) </w:t>
      </w:r>
      <w:r w:rsidRPr="000A3E2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отражены </w:t>
      </w:r>
      <w:r w:rsidRPr="000A3E21">
        <w:rPr>
          <w:rFonts w:ascii="Times New Roman" w:hAnsi="Times New Roman" w:cs="Times New Roman"/>
          <w:sz w:val="24"/>
          <w:szCs w:val="24"/>
        </w:rPr>
        <w:t xml:space="preserve">МБУ </w:t>
      </w:r>
      <w:r w:rsidRPr="000A3E21">
        <w:rPr>
          <w:rFonts w:ascii="Times New Roman" w:hAnsi="Times New Roman" w:cs="Times New Roman"/>
          <w:bCs/>
          <w:sz w:val="24"/>
          <w:szCs w:val="24"/>
        </w:rPr>
        <w:t>по работе с молодежью «Энергия»</w:t>
      </w:r>
      <w:r w:rsidRPr="000A3E21">
        <w:rPr>
          <w:rFonts w:ascii="Times New Roman" w:hAnsi="Times New Roman" w:cs="Times New Roman"/>
          <w:sz w:val="24"/>
          <w:szCs w:val="24"/>
        </w:rPr>
        <w:t xml:space="preserve"> на </w:t>
      </w:r>
      <w:r w:rsidRPr="000A3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счете 0.101.36 «Инвентарь производственный и хозяйственный - иное движимое имущество учреждения», тогда как в соответствии с Единой учетной политикой МКУ «ЦБ», утвержденной приказом директора МКУ «ЦБ» от 29.12.2024 №22, вышеуказанные объекты должны отражаться на счете </w:t>
      </w:r>
      <w:r w:rsidRPr="000A3E2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0.101.34 </w:t>
      </w:r>
      <w:r w:rsidRPr="000A3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A3E2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«</w:t>
      </w:r>
      <w:r w:rsidRPr="000A3E21">
        <w:rPr>
          <w:rFonts w:ascii="Times New Roman" w:hAnsi="Times New Roman" w:cs="Times New Roman"/>
          <w:sz w:val="24"/>
          <w:szCs w:val="24"/>
          <w:shd w:val="clear" w:color="auto" w:fill="FFFFFF"/>
        </w:rPr>
        <w:t>Машины и оборудование – иное  движимое имущество учреждения»</w:t>
      </w:r>
      <w:bookmarkEnd w:id="0"/>
      <w:r w:rsidR="000A3E21" w:rsidRPr="000A3E2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A3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A3E2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</w:p>
    <w:p w14:paraId="6BF49762" w14:textId="71BD0742" w:rsidR="00165FD1" w:rsidRPr="000A3E21" w:rsidRDefault="00165FD1" w:rsidP="000A3E21">
      <w:pPr>
        <w:pStyle w:val="a6"/>
        <w:keepNext/>
        <w:keepLines/>
        <w:numPr>
          <w:ilvl w:val="1"/>
          <w:numId w:val="9"/>
        </w:numPr>
        <w:tabs>
          <w:tab w:val="left" w:pos="1134"/>
        </w:tabs>
        <w:spacing w:before="4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A3E21">
        <w:rPr>
          <w:rFonts w:ascii="Times New Roman" w:hAnsi="Times New Roman" w:cs="Times New Roman"/>
          <w:sz w:val="24"/>
          <w:szCs w:val="24"/>
        </w:rPr>
        <w:lastRenderedPageBreak/>
        <w:t xml:space="preserve">В нарушение требований ч.1 статьи 19 Федерального закона от 06.12.2011 № 402-ФЗ «О бухгалтерском учете», согласно которой экономический субъект обязан организовать и осуществлять </w:t>
      </w:r>
      <w:hyperlink r:id="rId9" w:history="1">
        <w:r w:rsidRPr="000A3E21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внутренний контроль</w:t>
        </w:r>
      </w:hyperlink>
      <w:r w:rsidRPr="000A3E21">
        <w:rPr>
          <w:rFonts w:ascii="Times New Roman" w:hAnsi="Times New Roman" w:cs="Times New Roman"/>
          <w:sz w:val="24"/>
          <w:szCs w:val="24"/>
        </w:rPr>
        <w:t xml:space="preserve"> совершаемых фактов хозяйственной жизни, в </w:t>
      </w:r>
      <w:r w:rsidR="000A3E21" w:rsidRPr="0085551D">
        <w:rPr>
          <w:rFonts w:ascii="Times New Roman" w:hAnsi="Times New Roman" w:cs="Times New Roman"/>
          <w:sz w:val="24"/>
          <w:szCs w:val="24"/>
        </w:rPr>
        <w:t>МБУ</w:t>
      </w:r>
      <w:r w:rsidR="000A3E21">
        <w:rPr>
          <w:rFonts w:ascii="Times New Roman" w:hAnsi="Times New Roman" w:cs="Times New Roman"/>
          <w:sz w:val="24"/>
          <w:szCs w:val="24"/>
        </w:rPr>
        <w:t xml:space="preserve"> по работе с молодежью </w:t>
      </w:r>
      <w:r w:rsidR="000A3E21" w:rsidRPr="0085551D">
        <w:rPr>
          <w:rFonts w:ascii="Times New Roman" w:hAnsi="Times New Roman" w:cs="Times New Roman"/>
          <w:bCs/>
          <w:sz w:val="24"/>
          <w:szCs w:val="24"/>
        </w:rPr>
        <w:t>«</w:t>
      </w:r>
      <w:r w:rsidR="000A3E21">
        <w:rPr>
          <w:rFonts w:ascii="Times New Roman" w:hAnsi="Times New Roman" w:cs="Times New Roman"/>
          <w:bCs/>
          <w:sz w:val="24"/>
          <w:szCs w:val="24"/>
        </w:rPr>
        <w:t>Энергия</w:t>
      </w:r>
      <w:r w:rsidR="000A3E21" w:rsidRPr="0085551D">
        <w:rPr>
          <w:rFonts w:ascii="Times New Roman" w:hAnsi="Times New Roman" w:cs="Times New Roman"/>
          <w:bCs/>
          <w:sz w:val="24"/>
          <w:szCs w:val="24"/>
        </w:rPr>
        <w:t>»</w:t>
      </w:r>
      <w:r w:rsidR="000A3E21" w:rsidRPr="0015187A">
        <w:t xml:space="preserve"> </w:t>
      </w:r>
      <w:r w:rsidRPr="000A3E21">
        <w:rPr>
          <w:rFonts w:ascii="Times New Roman" w:hAnsi="Times New Roman" w:cs="Times New Roman"/>
          <w:sz w:val="24"/>
          <w:szCs w:val="24"/>
        </w:rPr>
        <w:t>контроль за просроченной дебиторской задолженностью не осуществлялся (задолженность с 2020 года)</w:t>
      </w:r>
      <w:r w:rsidR="000A3E21" w:rsidRPr="000A3E21">
        <w:rPr>
          <w:rFonts w:ascii="Times New Roman" w:hAnsi="Times New Roman" w:cs="Times New Roman"/>
          <w:sz w:val="24"/>
          <w:szCs w:val="24"/>
        </w:rPr>
        <w:t>.</w:t>
      </w:r>
      <w:r w:rsidRPr="000A3E2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EEC102B" w14:textId="6FA15BF5" w:rsidR="00144003" w:rsidRDefault="00144003" w:rsidP="00F37036">
      <w:pPr>
        <w:pStyle w:val="a6"/>
        <w:keepNext/>
        <w:keepLines/>
        <w:numPr>
          <w:ilvl w:val="0"/>
          <w:numId w:val="9"/>
        </w:numPr>
        <w:tabs>
          <w:tab w:val="left" w:pos="1134"/>
        </w:tabs>
        <w:spacing w:before="4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44003">
        <w:rPr>
          <w:rFonts w:ascii="Times New Roman" w:hAnsi="Times New Roman" w:cs="Times New Roman"/>
          <w:sz w:val="24"/>
          <w:szCs w:val="24"/>
        </w:rPr>
        <w:t xml:space="preserve">С учетом изложенного </w:t>
      </w:r>
      <w:r w:rsidR="00FB2611" w:rsidRPr="0085551D">
        <w:rPr>
          <w:rFonts w:ascii="Times New Roman" w:hAnsi="Times New Roman" w:cs="Times New Roman"/>
          <w:sz w:val="24"/>
          <w:szCs w:val="24"/>
        </w:rPr>
        <w:t>МБУ</w:t>
      </w:r>
      <w:r w:rsidR="00F37036">
        <w:rPr>
          <w:rFonts w:ascii="Times New Roman" w:hAnsi="Times New Roman" w:cs="Times New Roman"/>
          <w:sz w:val="24"/>
          <w:szCs w:val="24"/>
        </w:rPr>
        <w:t xml:space="preserve"> по работе с молодежью </w:t>
      </w:r>
      <w:r w:rsidR="0085551D" w:rsidRPr="0085551D">
        <w:rPr>
          <w:rFonts w:ascii="Times New Roman" w:hAnsi="Times New Roman" w:cs="Times New Roman"/>
          <w:bCs/>
          <w:sz w:val="24"/>
          <w:szCs w:val="24"/>
        </w:rPr>
        <w:t>«</w:t>
      </w:r>
      <w:r w:rsidR="00F37036">
        <w:rPr>
          <w:rFonts w:ascii="Times New Roman" w:hAnsi="Times New Roman" w:cs="Times New Roman"/>
          <w:bCs/>
          <w:sz w:val="24"/>
          <w:szCs w:val="24"/>
        </w:rPr>
        <w:t>Энергия</w:t>
      </w:r>
      <w:r w:rsidR="0085551D" w:rsidRPr="0085551D">
        <w:rPr>
          <w:rFonts w:ascii="Times New Roman" w:hAnsi="Times New Roman" w:cs="Times New Roman"/>
          <w:bCs/>
          <w:sz w:val="24"/>
          <w:szCs w:val="24"/>
        </w:rPr>
        <w:t>»</w:t>
      </w:r>
      <w:r w:rsidR="0085551D" w:rsidRPr="0015187A">
        <w:t xml:space="preserve"> </w:t>
      </w:r>
      <w:r w:rsidRPr="00144003">
        <w:rPr>
          <w:rFonts w:ascii="Times New Roman" w:hAnsi="Times New Roman" w:cs="Times New Roman"/>
          <w:sz w:val="24"/>
          <w:szCs w:val="24"/>
        </w:rPr>
        <w:t>надлежит выполнить следующ</w:t>
      </w:r>
      <w:r w:rsidR="00F37036">
        <w:rPr>
          <w:rFonts w:ascii="Times New Roman" w:hAnsi="Times New Roman" w:cs="Times New Roman"/>
          <w:sz w:val="24"/>
          <w:szCs w:val="24"/>
        </w:rPr>
        <w:t>е</w:t>
      </w:r>
      <w:r w:rsidRPr="00144003">
        <w:rPr>
          <w:rFonts w:ascii="Times New Roman" w:hAnsi="Times New Roman" w:cs="Times New Roman"/>
          <w:sz w:val="24"/>
          <w:szCs w:val="24"/>
        </w:rPr>
        <w:t>е требовани</w:t>
      </w:r>
      <w:r w:rsidR="00F37036">
        <w:rPr>
          <w:rFonts w:ascii="Times New Roman" w:hAnsi="Times New Roman" w:cs="Times New Roman"/>
          <w:sz w:val="24"/>
          <w:szCs w:val="24"/>
        </w:rPr>
        <w:t>е</w:t>
      </w:r>
      <w:r w:rsidRPr="00144003">
        <w:rPr>
          <w:rFonts w:ascii="Times New Roman" w:hAnsi="Times New Roman" w:cs="Times New Roman"/>
          <w:sz w:val="24"/>
          <w:szCs w:val="24"/>
        </w:rPr>
        <w:t>:</w:t>
      </w:r>
    </w:p>
    <w:p w14:paraId="2922A920" w14:textId="475E2F01" w:rsidR="000A3E21" w:rsidRPr="000A3E21" w:rsidRDefault="000A3E21" w:rsidP="000A3E21">
      <w:pPr>
        <w:pStyle w:val="a6"/>
        <w:keepNext/>
        <w:keepLines/>
        <w:numPr>
          <w:ilvl w:val="1"/>
          <w:numId w:val="9"/>
        </w:numPr>
        <w:tabs>
          <w:tab w:val="left" w:pos="1134"/>
        </w:tabs>
        <w:spacing w:before="4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A3E21">
        <w:rPr>
          <w:rFonts w:ascii="Times New Roman" w:hAnsi="Times New Roman" w:cs="Times New Roman"/>
          <w:sz w:val="24"/>
          <w:szCs w:val="24"/>
        </w:rPr>
        <w:t xml:space="preserve">Не допускать нарушения Порядка формирования муниципального задания на оказание муниципальных услуг (выполнение работ) и финансового обеспечения выполнения муниципального задания муниципальными учреждениями в части сроков размещения на сайте </w:t>
      </w:r>
      <w:hyperlink r:id="rId10" w:tgtFrame="_blank" w:tooltip="&lt;div class=&quot;doc www&quot;&gt;&lt;span class=&quot;aligner&quot;&gt;&lt;div class=&quot;icon listDocWWW-16&quot;&gt;&lt;/div&gt;&lt;/span&gt;www.bus.gov.ru&lt;/div&gt;" w:history="1">
        <w:r w:rsidRPr="000A3E21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www.bus.gov.ru</w:t>
        </w:r>
      </w:hyperlink>
      <w:r w:rsidRPr="000A3E21">
        <w:rPr>
          <w:rFonts w:ascii="Times New Roman" w:hAnsi="Times New Roman" w:cs="Times New Roman"/>
          <w:sz w:val="24"/>
          <w:szCs w:val="24"/>
        </w:rPr>
        <w:t>.</w:t>
      </w:r>
    </w:p>
    <w:p w14:paraId="14ECFA16" w14:textId="77777777" w:rsidR="000A3E21" w:rsidRPr="000A3E21" w:rsidRDefault="000A3E21" w:rsidP="000A3E21">
      <w:pPr>
        <w:pStyle w:val="a6"/>
        <w:numPr>
          <w:ilvl w:val="1"/>
          <w:numId w:val="9"/>
        </w:numPr>
        <w:tabs>
          <w:tab w:val="left" w:pos="567"/>
          <w:tab w:val="left" w:pos="851"/>
          <w:tab w:val="left" w:pos="1134"/>
        </w:tabs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E21">
        <w:rPr>
          <w:rFonts w:ascii="Times New Roman" w:hAnsi="Times New Roman" w:cs="Times New Roman"/>
          <w:sz w:val="24"/>
          <w:szCs w:val="24"/>
        </w:rPr>
        <w:t xml:space="preserve">Устранить выявленные нарушения бухгалтерского учёта, </w:t>
      </w:r>
      <w:r w:rsidRPr="000A3E21">
        <w:rPr>
          <w:rFonts w:ascii="Times New Roman" w:eastAsia="Calibri" w:hAnsi="Times New Roman" w:cs="Times New Roman"/>
          <w:sz w:val="24"/>
          <w:szCs w:val="24"/>
        </w:rPr>
        <w:t>провести инвентаризацию на предмет устранения аналогичных ошибок.</w:t>
      </w:r>
    </w:p>
    <w:p w14:paraId="0383D4A2" w14:textId="77777777" w:rsidR="000A3E21" w:rsidRPr="000A3E21" w:rsidRDefault="000A3E21" w:rsidP="000A3E21">
      <w:pPr>
        <w:pStyle w:val="Default"/>
        <w:numPr>
          <w:ilvl w:val="1"/>
          <w:numId w:val="9"/>
        </w:numPr>
        <w:tabs>
          <w:tab w:val="left" w:pos="284"/>
          <w:tab w:val="left" w:pos="1134"/>
        </w:tabs>
        <w:ind w:left="0" w:firstLine="567"/>
        <w:jc w:val="both"/>
        <w:rPr>
          <w:bCs/>
          <w:color w:val="auto"/>
        </w:rPr>
      </w:pPr>
      <w:r w:rsidRPr="000A3E21">
        <w:rPr>
          <w:bCs/>
          <w:color w:val="auto"/>
        </w:rPr>
        <w:t>Во избежание образования безнадёжной к взысканию задолженности своевременно проводить мероприятия по урегулированию дебиторской задолженности по доходам в досудебном порядке, вести претензионную работу с должниками.</w:t>
      </w:r>
    </w:p>
    <w:p w14:paraId="7380ED51" w14:textId="77777777" w:rsidR="000A3E21" w:rsidRPr="000A3E21" w:rsidRDefault="000A3E21" w:rsidP="000A3E21">
      <w:pPr>
        <w:pStyle w:val="a6"/>
        <w:numPr>
          <w:ilvl w:val="1"/>
          <w:numId w:val="9"/>
        </w:numPr>
        <w:tabs>
          <w:tab w:val="left" w:pos="567"/>
          <w:tab w:val="left" w:pos="1134"/>
        </w:tabs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E21">
        <w:rPr>
          <w:rFonts w:ascii="Times New Roman" w:hAnsi="Times New Roman" w:cs="Times New Roman"/>
          <w:bCs/>
          <w:sz w:val="24"/>
          <w:szCs w:val="24"/>
        </w:rPr>
        <w:t>Принять решения о признании безнадежной к взысканию задолженности по платежам в бюджет Ленинского городского округа Московской области и провести процедуру списания в соответствии с Постановлением Российской Федерации от 06.05.2016 N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Федерации».</w:t>
      </w:r>
    </w:p>
    <w:p w14:paraId="714FD41A" w14:textId="5C9F3A4E" w:rsidR="000A3E21" w:rsidRPr="000A3E21" w:rsidRDefault="000A3E21" w:rsidP="000A3E21">
      <w:pPr>
        <w:keepNext/>
        <w:keepLines/>
        <w:tabs>
          <w:tab w:val="left" w:pos="1134"/>
        </w:tabs>
        <w:spacing w:before="40"/>
        <w:jc w:val="both"/>
        <w:outlineLvl w:val="2"/>
      </w:pPr>
    </w:p>
    <w:p w14:paraId="30D8158B" w14:textId="119BC1E3" w:rsidR="00F10B3F" w:rsidRDefault="00F10B3F" w:rsidP="008B36D7">
      <w:pPr>
        <w:autoSpaceDE w:val="0"/>
        <w:autoSpaceDN w:val="0"/>
        <w:adjustRightInd w:val="0"/>
        <w:ind w:firstLine="567"/>
        <w:jc w:val="both"/>
      </w:pPr>
      <w:r>
        <w:t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</w:t>
      </w:r>
      <w:r w:rsidR="00B14086">
        <w:t>,</w:t>
      </w:r>
      <w:r w:rsidR="00B14086" w:rsidRPr="00B14086">
        <w:t xml:space="preserve"> </w:t>
      </w:r>
      <w:r w:rsidR="00B14086">
        <w:t>федеральных территорий и муниципальных образований»</w:t>
      </w:r>
      <w:r>
        <w:t xml:space="preserve"> </w:t>
      </w:r>
      <w:r w:rsidR="005B5A14">
        <w:t>д</w:t>
      </w:r>
      <w:r w:rsidR="00B14086" w:rsidRPr="006237D0">
        <w:t xml:space="preserve">иректору </w:t>
      </w:r>
      <w:r w:rsidR="00F37036" w:rsidRPr="0085551D">
        <w:t>МБУ</w:t>
      </w:r>
      <w:r w:rsidR="00F37036">
        <w:t xml:space="preserve"> по работе с молодежью </w:t>
      </w:r>
      <w:r w:rsidR="00F37036" w:rsidRPr="0085551D">
        <w:rPr>
          <w:bCs/>
        </w:rPr>
        <w:t>«</w:t>
      </w:r>
      <w:r w:rsidR="00F37036">
        <w:rPr>
          <w:bCs/>
        </w:rPr>
        <w:t>Энергия</w:t>
      </w:r>
      <w:r w:rsidR="00F37036" w:rsidRPr="0085551D">
        <w:rPr>
          <w:bCs/>
        </w:rPr>
        <w:t>»</w:t>
      </w:r>
      <w:r w:rsidR="00FB2611" w:rsidRPr="00EF3B26">
        <w:t xml:space="preserve"> </w:t>
      </w:r>
      <w:r>
        <w:t xml:space="preserve">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6CBF4B49" w14:textId="77777777" w:rsidR="00F10B3F" w:rsidRDefault="00F10B3F" w:rsidP="00F10B3F">
      <w:pPr>
        <w:autoSpaceDE w:val="0"/>
        <w:autoSpaceDN w:val="0"/>
        <w:adjustRightInd w:val="0"/>
        <w:ind w:firstLine="708"/>
        <w:jc w:val="both"/>
      </w:pPr>
    </w:p>
    <w:p w14:paraId="01B82EE7" w14:textId="77777777" w:rsidR="00F10B3F" w:rsidRDefault="00F10B3F" w:rsidP="008B36D7">
      <w:pPr>
        <w:autoSpaceDE w:val="0"/>
        <w:autoSpaceDN w:val="0"/>
        <w:adjustRightInd w:val="0"/>
        <w:ind w:firstLine="567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11EBFF4E" w14:textId="77777777" w:rsidR="00F10B3F" w:rsidRPr="00B42A94" w:rsidRDefault="00F10B3F" w:rsidP="00F10B3F">
      <w:pPr>
        <w:autoSpaceDE w:val="0"/>
        <w:autoSpaceDN w:val="0"/>
        <w:adjustRightInd w:val="0"/>
        <w:ind w:firstLine="708"/>
        <w:jc w:val="both"/>
      </w:pPr>
    </w:p>
    <w:p w14:paraId="25AE0D56" w14:textId="77777777" w:rsidR="00F10B3F" w:rsidRDefault="00F10B3F" w:rsidP="00F10B3F">
      <w:pPr>
        <w:autoSpaceDE w:val="0"/>
        <w:autoSpaceDN w:val="0"/>
        <w:adjustRightInd w:val="0"/>
        <w:jc w:val="both"/>
      </w:pPr>
      <w:bookmarkStart w:id="1" w:name="_GoBack"/>
      <w:bookmarkEnd w:id="1"/>
    </w:p>
    <w:sectPr w:rsidR="00F10B3F" w:rsidSect="00CA23CE">
      <w:footerReference w:type="default" r:id="rId11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43224" w14:textId="77777777" w:rsidR="00EE5EC2" w:rsidRDefault="00EE5EC2" w:rsidP="00EE5EC2">
      <w:r>
        <w:separator/>
      </w:r>
    </w:p>
  </w:endnote>
  <w:endnote w:type="continuationSeparator" w:id="0">
    <w:p w14:paraId="32CBB37C" w14:textId="77777777" w:rsidR="00EE5EC2" w:rsidRDefault="00EE5EC2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4050AFB9" w:rsidR="00CA23CE" w:rsidRDefault="00CA23C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FEE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C5A50" w14:textId="77777777" w:rsidR="00EE5EC2" w:rsidRDefault="00EE5EC2" w:rsidP="00EE5EC2">
      <w:r>
        <w:separator/>
      </w:r>
    </w:p>
  </w:footnote>
  <w:footnote w:type="continuationSeparator" w:id="0">
    <w:p w14:paraId="643954DE" w14:textId="77777777" w:rsidR="00EE5EC2" w:rsidRDefault="00EE5EC2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14DD"/>
    <w:multiLevelType w:val="multilevel"/>
    <w:tmpl w:val="074A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" w15:restartNumberingAfterBreak="0">
    <w:nsid w:val="089440AE"/>
    <w:multiLevelType w:val="multilevel"/>
    <w:tmpl w:val="4BFC82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935127"/>
    <w:multiLevelType w:val="hybridMultilevel"/>
    <w:tmpl w:val="36385E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B5B5972"/>
    <w:multiLevelType w:val="hybridMultilevel"/>
    <w:tmpl w:val="FBE4E85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6270CAC"/>
    <w:multiLevelType w:val="multilevel"/>
    <w:tmpl w:val="FE5A7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22EE3389"/>
    <w:multiLevelType w:val="multilevel"/>
    <w:tmpl w:val="7D90A4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FC50D9"/>
    <w:multiLevelType w:val="multilevel"/>
    <w:tmpl w:val="DBA00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3F210817"/>
    <w:multiLevelType w:val="multilevel"/>
    <w:tmpl w:val="A9EC5E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4B1A6236"/>
    <w:multiLevelType w:val="multilevel"/>
    <w:tmpl w:val="FED84B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538D1297"/>
    <w:multiLevelType w:val="multilevel"/>
    <w:tmpl w:val="B5CAA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542718BA"/>
    <w:multiLevelType w:val="hybridMultilevel"/>
    <w:tmpl w:val="547A5E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73668B7"/>
    <w:multiLevelType w:val="hybridMultilevel"/>
    <w:tmpl w:val="CC4E45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9247939"/>
    <w:multiLevelType w:val="hybridMultilevel"/>
    <w:tmpl w:val="04F43F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8BC3995"/>
    <w:multiLevelType w:val="hybridMultilevel"/>
    <w:tmpl w:val="A47002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01D66B2"/>
    <w:multiLevelType w:val="multilevel"/>
    <w:tmpl w:val="1C2C45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7B4028D7"/>
    <w:multiLevelType w:val="multilevel"/>
    <w:tmpl w:val="89F63F26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6"/>
  </w:num>
  <w:num w:numId="4">
    <w:abstractNumId w:val="5"/>
  </w:num>
  <w:num w:numId="5">
    <w:abstractNumId w:val="9"/>
  </w:num>
  <w:num w:numId="6">
    <w:abstractNumId w:val="13"/>
  </w:num>
  <w:num w:numId="7">
    <w:abstractNumId w:val="1"/>
  </w:num>
  <w:num w:numId="8">
    <w:abstractNumId w:val="11"/>
  </w:num>
  <w:num w:numId="9">
    <w:abstractNumId w:val="0"/>
  </w:num>
  <w:num w:numId="10">
    <w:abstractNumId w:val="8"/>
  </w:num>
  <w:num w:numId="11">
    <w:abstractNumId w:val="14"/>
  </w:num>
  <w:num w:numId="12">
    <w:abstractNumId w:val="2"/>
  </w:num>
  <w:num w:numId="13">
    <w:abstractNumId w:val="4"/>
  </w:num>
  <w:num w:numId="14">
    <w:abstractNumId w:val="12"/>
  </w:num>
  <w:num w:numId="15">
    <w:abstractNumId w:val="3"/>
  </w:num>
  <w:num w:numId="16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1133"/>
    <w:rsid w:val="00042599"/>
    <w:rsid w:val="0004343E"/>
    <w:rsid w:val="0004740E"/>
    <w:rsid w:val="0005172B"/>
    <w:rsid w:val="000542C6"/>
    <w:rsid w:val="00055AE2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86DF3"/>
    <w:rsid w:val="000929D4"/>
    <w:rsid w:val="000938C5"/>
    <w:rsid w:val="000A2ECD"/>
    <w:rsid w:val="000A3318"/>
    <w:rsid w:val="000A3E21"/>
    <w:rsid w:val="000A60E0"/>
    <w:rsid w:val="000B04BD"/>
    <w:rsid w:val="000B5993"/>
    <w:rsid w:val="000B762C"/>
    <w:rsid w:val="000C7F63"/>
    <w:rsid w:val="000D3B05"/>
    <w:rsid w:val="000D4AA3"/>
    <w:rsid w:val="000D4EEC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4003"/>
    <w:rsid w:val="00145BDE"/>
    <w:rsid w:val="00145E8E"/>
    <w:rsid w:val="00147B53"/>
    <w:rsid w:val="00147E2D"/>
    <w:rsid w:val="0015055F"/>
    <w:rsid w:val="0015082E"/>
    <w:rsid w:val="00150A87"/>
    <w:rsid w:val="00150F50"/>
    <w:rsid w:val="00151014"/>
    <w:rsid w:val="0015187A"/>
    <w:rsid w:val="00152584"/>
    <w:rsid w:val="001533E4"/>
    <w:rsid w:val="001567FB"/>
    <w:rsid w:val="001609B1"/>
    <w:rsid w:val="0016188B"/>
    <w:rsid w:val="00165CAF"/>
    <w:rsid w:val="00165FD1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292A"/>
    <w:rsid w:val="001A74F1"/>
    <w:rsid w:val="001A7948"/>
    <w:rsid w:val="001B0AD1"/>
    <w:rsid w:val="001C00DB"/>
    <w:rsid w:val="001C06AC"/>
    <w:rsid w:val="001C24AB"/>
    <w:rsid w:val="001C3718"/>
    <w:rsid w:val="001C3BC8"/>
    <w:rsid w:val="001C6186"/>
    <w:rsid w:val="001D17B5"/>
    <w:rsid w:val="001D2E0C"/>
    <w:rsid w:val="001D2FA8"/>
    <w:rsid w:val="001D4786"/>
    <w:rsid w:val="001D4D62"/>
    <w:rsid w:val="001E3465"/>
    <w:rsid w:val="001E7073"/>
    <w:rsid w:val="001E78A7"/>
    <w:rsid w:val="001E78C4"/>
    <w:rsid w:val="001F0943"/>
    <w:rsid w:val="001F5268"/>
    <w:rsid w:val="001F601B"/>
    <w:rsid w:val="00202C9F"/>
    <w:rsid w:val="00202DB2"/>
    <w:rsid w:val="002076B3"/>
    <w:rsid w:val="00207C42"/>
    <w:rsid w:val="00214D35"/>
    <w:rsid w:val="00220637"/>
    <w:rsid w:val="0022145A"/>
    <w:rsid w:val="00222008"/>
    <w:rsid w:val="00222C14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9AE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432A"/>
    <w:rsid w:val="002A59F5"/>
    <w:rsid w:val="002B18D4"/>
    <w:rsid w:val="002B1FA0"/>
    <w:rsid w:val="002B2666"/>
    <w:rsid w:val="002B3706"/>
    <w:rsid w:val="002B4CA0"/>
    <w:rsid w:val="002B4CF8"/>
    <w:rsid w:val="002B61BF"/>
    <w:rsid w:val="002B6D66"/>
    <w:rsid w:val="002C16B9"/>
    <w:rsid w:val="002C2B20"/>
    <w:rsid w:val="002C3C35"/>
    <w:rsid w:val="002C4D62"/>
    <w:rsid w:val="002C6A2E"/>
    <w:rsid w:val="002D1AF9"/>
    <w:rsid w:val="002D2949"/>
    <w:rsid w:val="002D3953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4CC0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A7030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D75D2"/>
    <w:rsid w:val="003E0259"/>
    <w:rsid w:val="003E4B46"/>
    <w:rsid w:val="003E60EC"/>
    <w:rsid w:val="003E66AE"/>
    <w:rsid w:val="003F10EB"/>
    <w:rsid w:val="003F4101"/>
    <w:rsid w:val="0040120E"/>
    <w:rsid w:val="00403405"/>
    <w:rsid w:val="00404D27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473F"/>
    <w:rsid w:val="004856D8"/>
    <w:rsid w:val="004923CA"/>
    <w:rsid w:val="0049266B"/>
    <w:rsid w:val="004A081D"/>
    <w:rsid w:val="004A344B"/>
    <w:rsid w:val="004B2DE5"/>
    <w:rsid w:val="004B5148"/>
    <w:rsid w:val="004B6074"/>
    <w:rsid w:val="004C153A"/>
    <w:rsid w:val="004C1F48"/>
    <w:rsid w:val="004C3542"/>
    <w:rsid w:val="004C6F4F"/>
    <w:rsid w:val="004D0CB4"/>
    <w:rsid w:val="004D374B"/>
    <w:rsid w:val="004D3CFE"/>
    <w:rsid w:val="004E34CC"/>
    <w:rsid w:val="004E50D0"/>
    <w:rsid w:val="004E5B5D"/>
    <w:rsid w:val="004F06C8"/>
    <w:rsid w:val="004F0E41"/>
    <w:rsid w:val="004F0F2D"/>
    <w:rsid w:val="00512065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3AE5"/>
    <w:rsid w:val="00546307"/>
    <w:rsid w:val="005536DC"/>
    <w:rsid w:val="00566160"/>
    <w:rsid w:val="00571E30"/>
    <w:rsid w:val="005733AB"/>
    <w:rsid w:val="0057528E"/>
    <w:rsid w:val="00577983"/>
    <w:rsid w:val="005834A5"/>
    <w:rsid w:val="00584185"/>
    <w:rsid w:val="00584C8E"/>
    <w:rsid w:val="00592EDB"/>
    <w:rsid w:val="00596FEE"/>
    <w:rsid w:val="005A11AE"/>
    <w:rsid w:val="005A16F4"/>
    <w:rsid w:val="005A268E"/>
    <w:rsid w:val="005A47BE"/>
    <w:rsid w:val="005A521B"/>
    <w:rsid w:val="005A5F2C"/>
    <w:rsid w:val="005A62D8"/>
    <w:rsid w:val="005A71CE"/>
    <w:rsid w:val="005B0791"/>
    <w:rsid w:val="005B3E4D"/>
    <w:rsid w:val="005B5A14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5AE2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37D0"/>
    <w:rsid w:val="00624452"/>
    <w:rsid w:val="00626700"/>
    <w:rsid w:val="006343AD"/>
    <w:rsid w:val="00634A6B"/>
    <w:rsid w:val="00637F3B"/>
    <w:rsid w:val="00644090"/>
    <w:rsid w:val="00647053"/>
    <w:rsid w:val="006532F9"/>
    <w:rsid w:val="00654AB7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84213"/>
    <w:rsid w:val="00695000"/>
    <w:rsid w:val="00697E1D"/>
    <w:rsid w:val="00697E5A"/>
    <w:rsid w:val="00697F49"/>
    <w:rsid w:val="006A4B36"/>
    <w:rsid w:val="006A6189"/>
    <w:rsid w:val="006A7AD1"/>
    <w:rsid w:val="006B00BD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7002BE"/>
    <w:rsid w:val="0070491E"/>
    <w:rsid w:val="00704973"/>
    <w:rsid w:val="00706ACF"/>
    <w:rsid w:val="00706D0D"/>
    <w:rsid w:val="00713BFA"/>
    <w:rsid w:val="007177FB"/>
    <w:rsid w:val="00722302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195"/>
    <w:rsid w:val="00775531"/>
    <w:rsid w:val="00780AA6"/>
    <w:rsid w:val="0078353E"/>
    <w:rsid w:val="00787790"/>
    <w:rsid w:val="007A473A"/>
    <w:rsid w:val="007A7002"/>
    <w:rsid w:val="007B2B01"/>
    <w:rsid w:val="007B37D1"/>
    <w:rsid w:val="007B5411"/>
    <w:rsid w:val="007C0DE1"/>
    <w:rsid w:val="007C2EE5"/>
    <w:rsid w:val="007C4763"/>
    <w:rsid w:val="007C6F32"/>
    <w:rsid w:val="007D0522"/>
    <w:rsid w:val="007D08B5"/>
    <w:rsid w:val="007D3A7A"/>
    <w:rsid w:val="007D5495"/>
    <w:rsid w:val="007E2AAC"/>
    <w:rsid w:val="007E4322"/>
    <w:rsid w:val="007E4815"/>
    <w:rsid w:val="007E511E"/>
    <w:rsid w:val="007E6C98"/>
    <w:rsid w:val="007E70B5"/>
    <w:rsid w:val="007F31DF"/>
    <w:rsid w:val="007F3686"/>
    <w:rsid w:val="007F76A0"/>
    <w:rsid w:val="007F7E89"/>
    <w:rsid w:val="008015CA"/>
    <w:rsid w:val="00802637"/>
    <w:rsid w:val="00803ADA"/>
    <w:rsid w:val="0080571D"/>
    <w:rsid w:val="008071F4"/>
    <w:rsid w:val="00810B40"/>
    <w:rsid w:val="00811E3E"/>
    <w:rsid w:val="008128E8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5551D"/>
    <w:rsid w:val="00860004"/>
    <w:rsid w:val="008620D0"/>
    <w:rsid w:val="0087119B"/>
    <w:rsid w:val="00873168"/>
    <w:rsid w:val="00876C32"/>
    <w:rsid w:val="0088123C"/>
    <w:rsid w:val="00884EAA"/>
    <w:rsid w:val="00886BB0"/>
    <w:rsid w:val="00890461"/>
    <w:rsid w:val="00891A75"/>
    <w:rsid w:val="008934C5"/>
    <w:rsid w:val="008959B5"/>
    <w:rsid w:val="008A2CCC"/>
    <w:rsid w:val="008A73A8"/>
    <w:rsid w:val="008A79CE"/>
    <w:rsid w:val="008B009C"/>
    <w:rsid w:val="008B068C"/>
    <w:rsid w:val="008B1C10"/>
    <w:rsid w:val="008B282B"/>
    <w:rsid w:val="008B36D7"/>
    <w:rsid w:val="008C0808"/>
    <w:rsid w:val="008C0BC8"/>
    <w:rsid w:val="008C4710"/>
    <w:rsid w:val="008C56A0"/>
    <w:rsid w:val="008C6643"/>
    <w:rsid w:val="008D0135"/>
    <w:rsid w:val="008D26C3"/>
    <w:rsid w:val="008D3D50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3573"/>
    <w:rsid w:val="00915A4E"/>
    <w:rsid w:val="00916831"/>
    <w:rsid w:val="00916A2E"/>
    <w:rsid w:val="00917A4E"/>
    <w:rsid w:val="00926575"/>
    <w:rsid w:val="0093169F"/>
    <w:rsid w:val="0093270D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1EB4"/>
    <w:rsid w:val="00965748"/>
    <w:rsid w:val="00965C8C"/>
    <w:rsid w:val="00966F14"/>
    <w:rsid w:val="00973E18"/>
    <w:rsid w:val="00974400"/>
    <w:rsid w:val="00974EFA"/>
    <w:rsid w:val="00977539"/>
    <w:rsid w:val="00977B1E"/>
    <w:rsid w:val="00980D7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5AF6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548"/>
    <w:rsid w:val="009F69B3"/>
    <w:rsid w:val="009F7879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54AF0"/>
    <w:rsid w:val="00A6355C"/>
    <w:rsid w:val="00A6722C"/>
    <w:rsid w:val="00A73249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0816"/>
    <w:rsid w:val="00AE209B"/>
    <w:rsid w:val="00AF0664"/>
    <w:rsid w:val="00AF1277"/>
    <w:rsid w:val="00AF3A26"/>
    <w:rsid w:val="00AF5FB1"/>
    <w:rsid w:val="00AF675F"/>
    <w:rsid w:val="00AF684D"/>
    <w:rsid w:val="00B01254"/>
    <w:rsid w:val="00B01598"/>
    <w:rsid w:val="00B05922"/>
    <w:rsid w:val="00B10804"/>
    <w:rsid w:val="00B10F87"/>
    <w:rsid w:val="00B11971"/>
    <w:rsid w:val="00B14086"/>
    <w:rsid w:val="00B1579D"/>
    <w:rsid w:val="00B2253A"/>
    <w:rsid w:val="00B25607"/>
    <w:rsid w:val="00B264D0"/>
    <w:rsid w:val="00B27D88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68D5"/>
    <w:rsid w:val="00B4772A"/>
    <w:rsid w:val="00B47F4C"/>
    <w:rsid w:val="00B528E0"/>
    <w:rsid w:val="00B52A9B"/>
    <w:rsid w:val="00B52F29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937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A44"/>
    <w:rsid w:val="00BE2A6C"/>
    <w:rsid w:val="00BE3F19"/>
    <w:rsid w:val="00BE6487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40A95"/>
    <w:rsid w:val="00C40EEF"/>
    <w:rsid w:val="00C418E3"/>
    <w:rsid w:val="00C42091"/>
    <w:rsid w:val="00C444EE"/>
    <w:rsid w:val="00C45439"/>
    <w:rsid w:val="00C46596"/>
    <w:rsid w:val="00C50128"/>
    <w:rsid w:val="00C50617"/>
    <w:rsid w:val="00C53B71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483B"/>
    <w:rsid w:val="00CB506A"/>
    <w:rsid w:val="00CB59CE"/>
    <w:rsid w:val="00CC135A"/>
    <w:rsid w:val="00CC3F60"/>
    <w:rsid w:val="00CD25D4"/>
    <w:rsid w:val="00CD2884"/>
    <w:rsid w:val="00CD34DA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CF1FB0"/>
    <w:rsid w:val="00D01D50"/>
    <w:rsid w:val="00D02B8D"/>
    <w:rsid w:val="00D041AC"/>
    <w:rsid w:val="00D0762A"/>
    <w:rsid w:val="00D1090A"/>
    <w:rsid w:val="00D109F8"/>
    <w:rsid w:val="00D10B35"/>
    <w:rsid w:val="00D132F3"/>
    <w:rsid w:val="00D2138B"/>
    <w:rsid w:val="00D23B1C"/>
    <w:rsid w:val="00D25B28"/>
    <w:rsid w:val="00D347E9"/>
    <w:rsid w:val="00D41573"/>
    <w:rsid w:val="00D4166B"/>
    <w:rsid w:val="00D450C8"/>
    <w:rsid w:val="00D53C5B"/>
    <w:rsid w:val="00D54546"/>
    <w:rsid w:val="00D558DB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82D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770A"/>
    <w:rsid w:val="00DC0323"/>
    <w:rsid w:val="00DC34D5"/>
    <w:rsid w:val="00DC5646"/>
    <w:rsid w:val="00DD0327"/>
    <w:rsid w:val="00DD1865"/>
    <w:rsid w:val="00DD2424"/>
    <w:rsid w:val="00DD31EB"/>
    <w:rsid w:val="00DD4B27"/>
    <w:rsid w:val="00DE0C90"/>
    <w:rsid w:val="00DE4F01"/>
    <w:rsid w:val="00DE4FF4"/>
    <w:rsid w:val="00DF0A7D"/>
    <w:rsid w:val="00DF12BC"/>
    <w:rsid w:val="00DF17ED"/>
    <w:rsid w:val="00DF33E0"/>
    <w:rsid w:val="00DF6F26"/>
    <w:rsid w:val="00E0009F"/>
    <w:rsid w:val="00E05EDD"/>
    <w:rsid w:val="00E06944"/>
    <w:rsid w:val="00E07983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C4F77"/>
    <w:rsid w:val="00EC6802"/>
    <w:rsid w:val="00EC6B27"/>
    <w:rsid w:val="00EC77D6"/>
    <w:rsid w:val="00ED083E"/>
    <w:rsid w:val="00ED1C21"/>
    <w:rsid w:val="00ED544F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0455"/>
    <w:rsid w:val="00F04307"/>
    <w:rsid w:val="00F04504"/>
    <w:rsid w:val="00F10B3F"/>
    <w:rsid w:val="00F144F9"/>
    <w:rsid w:val="00F1597A"/>
    <w:rsid w:val="00F206AB"/>
    <w:rsid w:val="00F210A8"/>
    <w:rsid w:val="00F24F3B"/>
    <w:rsid w:val="00F26463"/>
    <w:rsid w:val="00F2680E"/>
    <w:rsid w:val="00F27108"/>
    <w:rsid w:val="00F31E30"/>
    <w:rsid w:val="00F3589B"/>
    <w:rsid w:val="00F37036"/>
    <w:rsid w:val="00F37FD3"/>
    <w:rsid w:val="00F405D5"/>
    <w:rsid w:val="00F43CB0"/>
    <w:rsid w:val="00F447CC"/>
    <w:rsid w:val="00F44E88"/>
    <w:rsid w:val="00F45064"/>
    <w:rsid w:val="00F4646F"/>
    <w:rsid w:val="00F47BC2"/>
    <w:rsid w:val="00F5042D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2B"/>
    <w:rsid w:val="00F7535F"/>
    <w:rsid w:val="00F75D4B"/>
    <w:rsid w:val="00F767F3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1B5"/>
    <w:rsid w:val="00F947D1"/>
    <w:rsid w:val="00F95E36"/>
    <w:rsid w:val="00F964AD"/>
    <w:rsid w:val="00F96C6A"/>
    <w:rsid w:val="00FA1131"/>
    <w:rsid w:val="00FA3A71"/>
    <w:rsid w:val="00FA7614"/>
    <w:rsid w:val="00FB1024"/>
    <w:rsid w:val="00FB2611"/>
    <w:rsid w:val="00FB52B5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988"/>
    <w:rsid w:val="00FD3534"/>
    <w:rsid w:val="00FD3DC5"/>
    <w:rsid w:val="00FD7291"/>
    <w:rsid w:val="00FE1ABC"/>
    <w:rsid w:val="00FE2E3E"/>
    <w:rsid w:val="00FE4E74"/>
    <w:rsid w:val="00FE4F49"/>
    <w:rsid w:val="00FE7D65"/>
    <w:rsid w:val="00FF0D2C"/>
    <w:rsid w:val="00FF1EAB"/>
    <w:rsid w:val="00FF3A19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aliases w:val="Нумерация,список 1,List Paragraph,Абзац списка нумерованный,мой"/>
    <w:basedOn w:val="a"/>
    <w:link w:val="a7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8">
    <w:name w:val="header"/>
    <w:basedOn w:val="a"/>
    <w:link w:val="a9"/>
    <w:rsid w:val="00FC5B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footer"/>
    <w:basedOn w:val="a"/>
    <w:link w:val="ab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c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  <w:style w:type="paragraph" w:customStyle="1" w:styleId="s16">
    <w:name w:val="s_16"/>
    <w:basedOn w:val="a"/>
    <w:rsid w:val="00F1597A"/>
    <w:pPr>
      <w:spacing w:before="100" w:beforeAutospacing="1" w:after="100" w:afterAutospacing="1"/>
    </w:pPr>
  </w:style>
  <w:style w:type="character" w:customStyle="1" w:styleId="a7">
    <w:name w:val="Абзац списка Знак"/>
    <w:aliases w:val="Нумерация Знак,список 1 Знак,List Paragraph Знак,Абзац списка нумерованный Знак,мой Знак"/>
    <w:link w:val="a6"/>
    <w:uiPriority w:val="34"/>
    <w:qFormat/>
    <w:locked/>
    <w:rsid w:val="00165FD1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4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56407&amp;date=02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DE1F3-E9D3-4F2E-B9A5-EB13355B2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633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9</cp:revision>
  <cp:lastPrinted>2026-04-28T14:27:00Z</cp:lastPrinted>
  <dcterms:created xsi:type="dcterms:W3CDTF">2025-05-15T07:36:00Z</dcterms:created>
  <dcterms:modified xsi:type="dcterms:W3CDTF">2026-07-16T07:22:00Z</dcterms:modified>
</cp:coreProperties>
</file>