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BB7DC" w14:textId="77777777" w:rsidR="00036412" w:rsidRDefault="00036412" w:rsidP="00036412">
      <w:pPr>
        <w:pStyle w:val="a5"/>
        <w:spacing w:before="0" w:beforeAutospacing="0" w:after="0" w:afterAutospacing="0"/>
        <w:ind w:firstLine="426"/>
        <w:rPr>
          <w:b/>
          <w:snapToGrid w:val="0"/>
          <w:lang w:eastAsia="x-none"/>
        </w:rPr>
      </w:pPr>
      <w:r>
        <w:rPr>
          <w:b/>
          <w:snapToGrid w:val="0"/>
          <w:lang w:eastAsia="x-none"/>
        </w:rPr>
        <w:t xml:space="preserve">Заголовок: </w:t>
      </w:r>
    </w:p>
    <w:p w14:paraId="76F56B6C" w14:textId="77777777" w:rsidR="00036412" w:rsidRDefault="00036412" w:rsidP="00194B2C">
      <w:pPr>
        <w:pStyle w:val="a5"/>
        <w:spacing w:before="0" w:beforeAutospacing="0" w:after="0" w:afterAutospacing="0"/>
        <w:jc w:val="center"/>
        <w:rPr>
          <w:b/>
          <w:snapToGrid w:val="0"/>
          <w:lang w:eastAsia="x-none"/>
        </w:rPr>
      </w:pPr>
    </w:p>
    <w:p w14:paraId="2AD5CFA2" w14:textId="3CD949EA" w:rsidR="00194B2C" w:rsidRDefault="00036412" w:rsidP="00194B2C">
      <w:pPr>
        <w:pStyle w:val="a5"/>
        <w:spacing w:before="0" w:beforeAutospacing="0" w:after="0" w:afterAutospacing="0"/>
        <w:jc w:val="center"/>
        <w:rPr>
          <w:b/>
          <w:snapToGrid w:val="0"/>
          <w:lang w:val="x-none" w:eastAsia="x-none"/>
        </w:rPr>
      </w:pPr>
      <w:r>
        <w:rPr>
          <w:b/>
          <w:snapToGrid w:val="0"/>
          <w:lang w:eastAsia="x-none"/>
        </w:rPr>
        <w:t xml:space="preserve">Контрольно-счетная палата приступила к </w:t>
      </w:r>
      <w:r w:rsidR="00194B2C">
        <w:rPr>
          <w:b/>
          <w:snapToGrid w:val="0"/>
          <w:lang w:val="x-none" w:eastAsia="x-none"/>
        </w:rPr>
        <w:t>проведени</w:t>
      </w:r>
      <w:r>
        <w:rPr>
          <w:b/>
          <w:snapToGrid w:val="0"/>
          <w:lang w:eastAsia="x-none"/>
        </w:rPr>
        <w:t>ю</w:t>
      </w:r>
      <w:r w:rsidR="00194B2C">
        <w:rPr>
          <w:b/>
          <w:snapToGrid w:val="0"/>
          <w:lang w:val="x-none" w:eastAsia="x-none"/>
        </w:rPr>
        <w:t xml:space="preserve"> контрольного мероприятия</w:t>
      </w:r>
    </w:p>
    <w:p w14:paraId="23DB162F" w14:textId="0F52F947" w:rsidR="00540020" w:rsidRPr="00540020" w:rsidRDefault="00540020" w:rsidP="00FF3C18">
      <w:pPr>
        <w:ind w:firstLine="567"/>
        <w:jc w:val="center"/>
        <w:rPr>
          <w:b/>
          <w:bCs/>
        </w:rPr>
      </w:pPr>
      <w:r w:rsidRPr="00540020">
        <w:rPr>
          <w:b/>
          <w:bCs/>
        </w:rPr>
        <w:t>«Оценка правомерности и эффективности предоставления и использования субсидий на выполнен</w:t>
      </w:r>
      <w:bookmarkStart w:id="0" w:name="_GoBack"/>
      <w:bookmarkEnd w:id="0"/>
      <w:r w:rsidRPr="00540020">
        <w:rPr>
          <w:b/>
          <w:bCs/>
        </w:rPr>
        <w:t>ие муниципального задания МБУ СШОР «Олимп» в 2020-2021 годах»</w:t>
      </w:r>
    </w:p>
    <w:p w14:paraId="33E32F6F" w14:textId="40271122" w:rsidR="00540020" w:rsidRDefault="00540020" w:rsidP="00FF3C18">
      <w:pPr>
        <w:ind w:firstLine="567"/>
        <w:jc w:val="center"/>
        <w:rPr>
          <w:b/>
          <w:bCs/>
        </w:rPr>
      </w:pPr>
    </w:p>
    <w:p w14:paraId="2589B4FB" w14:textId="309EAD61" w:rsidR="00036412" w:rsidRDefault="00036412" w:rsidP="00036412">
      <w:pPr>
        <w:ind w:firstLine="567"/>
        <w:rPr>
          <w:b/>
          <w:bCs/>
        </w:rPr>
      </w:pPr>
      <w:r>
        <w:rPr>
          <w:b/>
          <w:bCs/>
        </w:rPr>
        <w:t>Текст:</w:t>
      </w:r>
    </w:p>
    <w:p w14:paraId="526E37E1" w14:textId="77777777" w:rsidR="00036412" w:rsidRPr="00FF3C18" w:rsidRDefault="00036412" w:rsidP="00FF3C18">
      <w:pPr>
        <w:ind w:firstLine="567"/>
        <w:jc w:val="center"/>
        <w:rPr>
          <w:b/>
          <w:bCs/>
        </w:rPr>
      </w:pPr>
    </w:p>
    <w:p w14:paraId="765DF638" w14:textId="66B99451" w:rsidR="00194B2C" w:rsidRPr="00041506" w:rsidRDefault="00194B2C" w:rsidP="009B2B57">
      <w:pPr>
        <w:pStyle w:val="a5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041506">
        <w:t>Основание для проведения контрольного мероприятия: пункт 2.</w:t>
      </w:r>
      <w:r w:rsidR="00540020" w:rsidRPr="00041506">
        <w:t>15</w:t>
      </w:r>
      <w:r w:rsidRPr="00041506">
        <w:t xml:space="preserve"> плана работы Контрольно-счетной палаты Ленинского городского округа на 202</w:t>
      </w:r>
      <w:r w:rsidR="00FF3C18" w:rsidRPr="00041506">
        <w:t>2</w:t>
      </w:r>
      <w:r w:rsidRPr="00041506">
        <w:t xml:space="preserve"> год, распоряжение Председателя </w:t>
      </w:r>
      <w:r w:rsidRPr="00041506">
        <w:rPr>
          <w:spacing w:val="-1"/>
        </w:rPr>
        <w:t>Контрольно-счетной палаты Ленинского городского округа</w:t>
      </w:r>
      <w:r w:rsidRPr="00041506">
        <w:t xml:space="preserve"> от </w:t>
      </w:r>
      <w:r w:rsidR="00540020" w:rsidRPr="00041506">
        <w:t>03</w:t>
      </w:r>
      <w:r w:rsidR="00FF3C18" w:rsidRPr="00041506">
        <w:t>.</w:t>
      </w:r>
      <w:r w:rsidR="00540020" w:rsidRPr="00041506">
        <w:t>10</w:t>
      </w:r>
      <w:r w:rsidR="00FF3C18" w:rsidRPr="00041506">
        <w:t>.202</w:t>
      </w:r>
      <w:r w:rsidR="00D940D1" w:rsidRPr="00041506">
        <w:t>2</w:t>
      </w:r>
      <w:r w:rsidR="00FF3C18" w:rsidRPr="00041506">
        <w:t xml:space="preserve"> № </w:t>
      </w:r>
      <w:r w:rsidR="00D940D1" w:rsidRPr="00041506">
        <w:t>1</w:t>
      </w:r>
      <w:r w:rsidR="00540020" w:rsidRPr="00041506">
        <w:t>9</w:t>
      </w:r>
      <w:r w:rsidRPr="00041506">
        <w:t>.</w:t>
      </w:r>
    </w:p>
    <w:p w14:paraId="0DBBC446" w14:textId="77777777" w:rsidR="00194B2C" w:rsidRPr="00041506" w:rsidRDefault="00194B2C" w:rsidP="00194B2C">
      <w:pPr>
        <w:ind w:firstLine="567"/>
        <w:jc w:val="both"/>
      </w:pPr>
    </w:p>
    <w:p w14:paraId="1459B512" w14:textId="16352180" w:rsidR="009B2B57" w:rsidRPr="00041506" w:rsidRDefault="00194B2C" w:rsidP="009B2B57">
      <w:pPr>
        <w:numPr>
          <w:ilvl w:val="0"/>
          <w:numId w:val="15"/>
        </w:numPr>
        <w:tabs>
          <w:tab w:val="left" w:pos="993"/>
          <w:tab w:val="left" w:pos="1134"/>
        </w:tabs>
        <w:ind w:left="0" w:firstLine="567"/>
        <w:jc w:val="both"/>
      </w:pPr>
      <w:r w:rsidRPr="00041506">
        <w:t xml:space="preserve">Предмет контрольного мероприятия: </w:t>
      </w:r>
      <w:r w:rsidR="006C180A" w:rsidRPr="00041506">
        <w:t>бюджетные средства, выделенные Управлением по делам молодежи, культуре и спорту администрации Ленинского городского округа на финансовое обеспечение выполнения муниципального задания</w:t>
      </w:r>
      <w:r w:rsidR="00750776" w:rsidRPr="00041506">
        <w:t xml:space="preserve"> МБУ СШОР «Олимп»</w:t>
      </w:r>
      <w:r w:rsidR="003647DE" w:rsidRPr="00041506">
        <w:t>.</w:t>
      </w:r>
    </w:p>
    <w:p w14:paraId="3033BF31" w14:textId="3FE2D7E1" w:rsidR="00FF3C18" w:rsidRPr="00041506" w:rsidRDefault="00FF3C18" w:rsidP="009B2B57">
      <w:pPr>
        <w:ind w:firstLine="567"/>
        <w:jc w:val="both"/>
      </w:pPr>
    </w:p>
    <w:p w14:paraId="5CA170EE" w14:textId="23C2204D" w:rsidR="00194B2C" w:rsidRPr="00041506" w:rsidRDefault="00194B2C" w:rsidP="009B2B57">
      <w:pPr>
        <w:numPr>
          <w:ilvl w:val="0"/>
          <w:numId w:val="15"/>
        </w:numPr>
        <w:tabs>
          <w:tab w:val="left" w:pos="993"/>
        </w:tabs>
        <w:ind w:left="0" w:firstLine="567"/>
        <w:jc w:val="both"/>
      </w:pPr>
      <w:r w:rsidRPr="00041506">
        <w:t xml:space="preserve">Объекты контрольного мероприятия: </w:t>
      </w:r>
    </w:p>
    <w:p w14:paraId="563D410E" w14:textId="6D99F26F" w:rsidR="009B2B57" w:rsidRPr="00041506" w:rsidRDefault="00194B2C" w:rsidP="00036412">
      <w:pPr>
        <w:pStyle w:val="1"/>
        <w:spacing w:before="0" w:beforeAutospacing="0" w:after="0" w:afterAutospacing="0"/>
        <w:jc w:val="both"/>
        <w:rPr>
          <w:sz w:val="24"/>
          <w:szCs w:val="24"/>
        </w:rPr>
      </w:pPr>
      <w:r w:rsidRPr="00041506">
        <w:rPr>
          <w:sz w:val="24"/>
          <w:szCs w:val="24"/>
        </w:rPr>
        <w:t>-</w:t>
      </w:r>
      <w:r w:rsidR="009B2B57" w:rsidRPr="00041506">
        <w:rPr>
          <w:sz w:val="24"/>
          <w:szCs w:val="24"/>
        </w:rPr>
        <w:t xml:space="preserve"> </w:t>
      </w:r>
      <w:r w:rsidR="007A71E2" w:rsidRPr="00041506">
        <w:rPr>
          <w:b w:val="0"/>
          <w:bCs w:val="0"/>
          <w:color w:val="000000"/>
          <w:sz w:val="24"/>
          <w:szCs w:val="24"/>
        </w:rPr>
        <w:t>Управление по делам молодёжи, культуре и спорту администрации Ленинского городского округа</w:t>
      </w:r>
      <w:r w:rsidR="009B2B57" w:rsidRPr="00041506">
        <w:rPr>
          <w:b w:val="0"/>
          <w:bCs w:val="0"/>
          <w:sz w:val="24"/>
          <w:szCs w:val="24"/>
        </w:rPr>
        <w:t>;</w:t>
      </w:r>
    </w:p>
    <w:p w14:paraId="06F59134" w14:textId="2D2219E3" w:rsidR="009B2B57" w:rsidRPr="00041506" w:rsidRDefault="009B2B57" w:rsidP="00036412">
      <w:pPr>
        <w:jc w:val="both"/>
      </w:pPr>
      <w:r w:rsidRPr="00041506">
        <w:t xml:space="preserve">- </w:t>
      </w:r>
      <w:r w:rsidR="007A71E2" w:rsidRPr="00041506">
        <w:rPr>
          <w:rStyle w:val="a8"/>
          <w:bCs/>
          <w:i w:val="0"/>
          <w:shd w:val="clear" w:color="auto" w:fill="FFFFFF"/>
        </w:rPr>
        <w:t xml:space="preserve">муниципальное бюджетное учреждение Спортивная школа олимпийского резерва «Олимп» (далее – </w:t>
      </w:r>
      <w:r w:rsidR="007A71E2" w:rsidRPr="00041506">
        <w:t>МБУ СШОР «Олимп»</w:t>
      </w:r>
      <w:r w:rsidR="007A71E2" w:rsidRPr="00041506">
        <w:rPr>
          <w:rStyle w:val="a8"/>
          <w:i w:val="0"/>
          <w:shd w:val="clear" w:color="auto" w:fill="FFFFFF"/>
        </w:rPr>
        <w:t>)</w:t>
      </w:r>
      <w:r w:rsidRPr="00041506">
        <w:t>.</w:t>
      </w:r>
    </w:p>
    <w:p w14:paraId="5A3931B0" w14:textId="15D02693" w:rsidR="00194B2C" w:rsidRPr="00041506" w:rsidRDefault="00194B2C" w:rsidP="009B2B57">
      <w:pPr>
        <w:ind w:firstLine="851"/>
        <w:jc w:val="both"/>
      </w:pPr>
    </w:p>
    <w:p w14:paraId="1482CCD6" w14:textId="674A5F6D" w:rsidR="004C3F9F" w:rsidRPr="00041506" w:rsidRDefault="00194B2C" w:rsidP="000B0001">
      <w:pPr>
        <w:numPr>
          <w:ilvl w:val="0"/>
          <w:numId w:val="15"/>
        </w:numPr>
        <w:tabs>
          <w:tab w:val="left" w:pos="993"/>
        </w:tabs>
        <w:ind w:left="0" w:firstLine="567"/>
        <w:jc w:val="both"/>
      </w:pPr>
      <w:r w:rsidRPr="00041506">
        <w:t>Цел</w:t>
      </w:r>
      <w:r w:rsidR="00DB4F78" w:rsidRPr="00041506">
        <w:t>ь</w:t>
      </w:r>
      <w:r w:rsidRPr="00041506">
        <w:t xml:space="preserve"> контрольного мероприятия:</w:t>
      </w:r>
      <w:r w:rsidR="00DB4F78" w:rsidRPr="00041506">
        <w:t xml:space="preserve"> </w:t>
      </w:r>
      <w:r w:rsidR="004C23AE" w:rsidRPr="00041506">
        <w:t>Оценка правомерности и эффективности предоставления и использования субсидий на выполнение муниципального задания МБУ СШОР «Олимп»</w:t>
      </w:r>
      <w:r w:rsidR="004C3F9F" w:rsidRPr="00041506">
        <w:t>.</w:t>
      </w:r>
    </w:p>
    <w:p w14:paraId="735E6049" w14:textId="77777777" w:rsidR="00057C41" w:rsidRPr="00C35CA8" w:rsidRDefault="00057C41" w:rsidP="00194B2C">
      <w:pPr>
        <w:ind w:firstLine="567"/>
        <w:jc w:val="both"/>
      </w:pPr>
    </w:p>
    <w:p w14:paraId="640DF284" w14:textId="6F05D5E4" w:rsidR="00194B2C" w:rsidRPr="00041506" w:rsidRDefault="00194B2C" w:rsidP="00E561C3">
      <w:pPr>
        <w:numPr>
          <w:ilvl w:val="0"/>
          <w:numId w:val="15"/>
        </w:numPr>
        <w:jc w:val="both"/>
      </w:pPr>
      <w:r w:rsidRPr="00041506">
        <w:t>Проверяемый период деятельности: с 01.01.20</w:t>
      </w:r>
      <w:r w:rsidR="007C312A" w:rsidRPr="00041506">
        <w:t>20</w:t>
      </w:r>
      <w:r w:rsidRPr="00041506">
        <w:t xml:space="preserve"> по 31.12.202</w:t>
      </w:r>
      <w:r w:rsidR="007C312A" w:rsidRPr="00041506">
        <w:t>1</w:t>
      </w:r>
      <w:r w:rsidRPr="00041506">
        <w:t>.</w:t>
      </w:r>
    </w:p>
    <w:p w14:paraId="061D8C19" w14:textId="77777777" w:rsidR="00194B2C" w:rsidRPr="00041506" w:rsidRDefault="00194B2C" w:rsidP="00194B2C">
      <w:pPr>
        <w:ind w:firstLine="709"/>
        <w:jc w:val="both"/>
      </w:pPr>
    </w:p>
    <w:p w14:paraId="36943BE7" w14:textId="52BC47B9" w:rsidR="00194B2C" w:rsidRPr="00041506" w:rsidRDefault="00194B2C" w:rsidP="00C05B24">
      <w:pPr>
        <w:numPr>
          <w:ilvl w:val="0"/>
          <w:numId w:val="15"/>
        </w:numPr>
        <w:tabs>
          <w:tab w:val="left" w:pos="993"/>
          <w:tab w:val="left" w:pos="1134"/>
        </w:tabs>
        <w:ind w:left="0" w:firstLine="567"/>
        <w:jc w:val="both"/>
      </w:pPr>
      <w:r w:rsidRPr="00041506">
        <w:t xml:space="preserve">Сроки начала и окончания проведения контрольного мероприятия с </w:t>
      </w:r>
      <w:r w:rsidR="00540020" w:rsidRPr="00041506">
        <w:t>03</w:t>
      </w:r>
      <w:r w:rsidRPr="00041506">
        <w:t xml:space="preserve"> </w:t>
      </w:r>
      <w:r w:rsidR="00540020" w:rsidRPr="00041506">
        <w:t xml:space="preserve">октября </w:t>
      </w:r>
      <w:r w:rsidRPr="00041506">
        <w:t xml:space="preserve">по </w:t>
      </w:r>
      <w:r w:rsidR="00540020" w:rsidRPr="00041506">
        <w:t>1</w:t>
      </w:r>
      <w:r w:rsidR="00AD7EB7">
        <w:t>6</w:t>
      </w:r>
      <w:r w:rsidR="007C312A" w:rsidRPr="00041506">
        <w:t xml:space="preserve"> </w:t>
      </w:r>
      <w:r w:rsidR="00540020" w:rsidRPr="00041506">
        <w:t xml:space="preserve">декабря </w:t>
      </w:r>
      <w:r w:rsidRPr="00041506">
        <w:t>202</w:t>
      </w:r>
      <w:r w:rsidR="007C312A" w:rsidRPr="00041506">
        <w:t>2</w:t>
      </w:r>
      <w:r w:rsidRPr="00041506">
        <w:t xml:space="preserve"> года, в том числе на объектах контроля – с 1</w:t>
      </w:r>
      <w:r w:rsidR="00540020" w:rsidRPr="00041506">
        <w:t>0</w:t>
      </w:r>
      <w:r w:rsidRPr="00041506">
        <w:t xml:space="preserve"> </w:t>
      </w:r>
      <w:r w:rsidR="00540020" w:rsidRPr="00041506">
        <w:t>октября</w:t>
      </w:r>
      <w:r w:rsidRPr="00041506">
        <w:t xml:space="preserve"> по </w:t>
      </w:r>
      <w:r w:rsidR="00AD7EB7">
        <w:t>12</w:t>
      </w:r>
      <w:r w:rsidRPr="00041506">
        <w:t xml:space="preserve"> </w:t>
      </w:r>
      <w:r w:rsidR="00540020" w:rsidRPr="00041506">
        <w:t>декабря</w:t>
      </w:r>
      <w:r w:rsidRPr="00041506">
        <w:t xml:space="preserve"> 202</w:t>
      </w:r>
      <w:r w:rsidR="007C312A" w:rsidRPr="00041506">
        <w:t>2</w:t>
      </w:r>
      <w:r w:rsidRPr="00041506">
        <w:t xml:space="preserve"> года.</w:t>
      </w:r>
    </w:p>
    <w:sectPr w:rsidR="00194B2C" w:rsidRPr="00041506" w:rsidSect="00F03E49">
      <w:headerReference w:type="default" r:id="rId8"/>
      <w:pgSz w:w="11906" w:h="16838"/>
      <w:pgMar w:top="709" w:right="70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38AE2" w14:textId="77777777" w:rsidR="00CE24A3" w:rsidRDefault="00CE24A3">
      <w:r>
        <w:separator/>
      </w:r>
    </w:p>
  </w:endnote>
  <w:endnote w:type="continuationSeparator" w:id="0">
    <w:p w14:paraId="4161598C" w14:textId="77777777" w:rsidR="00CE24A3" w:rsidRDefault="00CE2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73A2A" w14:textId="77777777" w:rsidR="00CE24A3" w:rsidRDefault="00CE24A3">
      <w:r>
        <w:separator/>
      </w:r>
    </w:p>
  </w:footnote>
  <w:footnote w:type="continuationSeparator" w:id="0">
    <w:p w14:paraId="4FDEE7F2" w14:textId="77777777" w:rsidR="00CE24A3" w:rsidRDefault="00CE2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72839" w14:textId="77777777" w:rsidR="00032A0B" w:rsidRPr="006968DC" w:rsidRDefault="00032A0B" w:rsidP="0046401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B7BE9"/>
    <w:multiLevelType w:val="multilevel"/>
    <w:tmpl w:val="C86EA6F0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28C3879"/>
    <w:multiLevelType w:val="hybridMultilevel"/>
    <w:tmpl w:val="97DC4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D472B0"/>
    <w:multiLevelType w:val="hybridMultilevel"/>
    <w:tmpl w:val="4512567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221A063B"/>
    <w:multiLevelType w:val="hybridMultilevel"/>
    <w:tmpl w:val="5372CE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DD38EA"/>
    <w:multiLevelType w:val="hybridMultilevel"/>
    <w:tmpl w:val="518835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9217EB7"/>
    <w:multiLevelType w:val="hybridMultilevel"/>
    <w:tmpl w:val="2B3E5A4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C696E40"/>
    <w:multiLevelType w:val="hybridMultilevel"/>
    <w:tmpl w:val="C86EA6F0"/>
    <w:lvl w:ilvl="0" w:tplc="0E203AD8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30811042"/>
    <w:multiLevelType w:val="hybridMultilevel"/>
    <w:tmpl w:val="AD32085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D9E2889"/>
    <w:multiLevelType w:val="hybridMultilevel"/>
    <w:tmpl w:val="DB4A5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5162B5"/>
    <w:multiLevelType w:val="multilevel"/>
    <w:tmpl w:val="C86EA6F0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4D71300A"/>
    <w:multiLevelType w:val="hybridMultilevel"/>
    <w:tmpl w:val="4C96A47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5DC2CF9"/>
    <w:multiLevelType w:val="multilevel"/>
    <w:tmpl w:val="63E6DDC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7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5C254A44"/>
    <w:multiLevelType w:val="multilevel"/>
    <w:tmpl w:val="C86EA6F0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5DC75F74"/>
    <w:multiLevelType w:val="multilevel"/>
    <w:tmpl w:val="43663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8E06EC"/>
    <w:multiLevelType w:val="multilevel"/>
    <w:tmpl w:val="5854FF7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987" w:hanging="4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5" w15:restartNumberingAfterBreak="0">
    <w:nsid w:val="6F392D4B"/>
    <w:multiLevelType w:val="hybridMultilevel"/>
    <w:tmpl w:val="AA82B3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0"/>
  </w:num>
  <w:num w:numId="5">
    <w:abstractNumId w:val="1"/>
  </w:num>
  <w:num w:numId="6">
    <w:abstractNumId w:val="8"/>
  </w:num>
  <w:num w:numId="7">
    <w:abstractNumId w:val="2"/>
  </w:num>
  <w:num w:numId="8">
    <w:abstractNumId w:val="7"/>
  </w:num>
  <w:num w:numId="9">
    <w:abstractNumId w:val="4"/>
  </w:num>
  <w:num w:numId="10">
    <w:abstractNumId w:val="3"/>
  </w:num>
  <w:num w:numId="11">
    <w:abstractNumId w:val="13"/>
  </w:num>
  <w:num w:numId="12">
    <w:abstractNumId w:val="10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1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46F"/>
    <w:rsid w:val="00005E57"/>
    <w:rsid w:val="00022C42"/>
    <w:rsid w:val="00024BAF"/>
    <w:rsid w:val="00032A0B"/>
    <w:rsid w:val="00036412"/>
    <w:rsid w:val="00041506"/>
    <w:rsid w:val="00041F84"/>
    <w:rsid w:val="00055AE2"/>
    <w:rsid w:val="00057C41"/>
    <w:rsid w:val="00063D83"/>
    <w:rsid w:val="0006729E"/>
    <w:rsid w:val="00075525"/>
    <w:rsid w:val="00076F4F"/>
    <w:rsid w:val="00094EEB"/>
    <w:rsid w:val="000A1082"/>
    <w:rsid w:val="000B0001"/>
    <w:rsid w:val="000B097C"/>
    <w:rsid w:val="000D4144"/>
    <w:rsid w:val="000D4AA3"/>
    <w:rsid w:val="000E179A"/>
    <w:rsid w:val="000E3AC3"/>
    <w:rsid w:val="000E48DC"/>
    <w:rsid w:val="001177F6"/>
    <w:rsid w:val="00135B1E"/>
    <w:rsid w:val="001435E9"/>
    <w:rsid w:val="00144F12"/>
    <w:rsid w:val="00150A87"/>
    <w:rsid w:val="00156CC7"/>
    <w:rsid w:val="0016188B"/>
    <w:rsid w:val="001701EF"/>
    <w:rsid w:val="0017079E"/>
    <w:rsid w:val="00170EFB"/>
    <w:rsid w:val="00170FF9"/>
    <w:rsid w:val="0017256A"/>
    <w:rsid w:val="001747D8"/>
    <w:rsid w:val="00175094"/>
    <w:rsid w:val="00175225"/>
    <w:rsid w:val="00176AAB"/>
    <w:rsid w:val="00187C72"/>
    <w:rsid w:val="0019448E"/>
    <w:rsid w:val="00194B2C"/>
    <w:rsid w:val="00195CFF"/>
    <w:rsid w:val="00195DA0"/>
    <w:rsid w:val="001A06DE"/>
    <w:rsid w:val="001A5185"/>
    <w:rsid w:val="001A56F6"/>
    <w:rsid w:val="001B6DDF"/>
    <w:rsid w:val="001D2FA8"/>
    <w:rsid w:val="001D6D2D"/>
    <w:rsid w:val="001F3981"/>
    <w:rsid w:val="00201DDF"/>
    <w:rsid w:val="00207C42"/>
    <w:rsid w:val="00214D35"/>
    <w:rsid w:val="002173D8"/>
    <w:rsid w:val="00225BC4"/>
    <w:rsid w:val="0023488D"/>
    <w:rsid w:val="00240089"/>
    <w:rsid w:val="00255EE5"/>
    <w:rsid w:val="00263401"/>
    <w:rsid w:val="00264BE7"/>
    <w:rsid w:val="0029086D"/>
    <w:rsid w:val="00295FD3"/>
    <w:rsid w:val="002A3F2B"/>
    <w:rsid w:val="002A59F5"/>
    <w:rsid w:val="002A5FDC"/>
    <w:rsid w:val="002B5BDE"/>
    <w:rsid w:val="002E5C5D"/>
    <w:rsid w:val="002F11A3"/>
    <w:rsid w:val="002F1E41"/>
    <w:rsid w:val="002F755F"/>
    <w:rsid w:val="003001A0"/>
    <w:rsid w:val="00302E67"/>
    <w:rsid w:val="0030567A"/>
    <w:rsid w:val="003123B1"/>
    <w:rsid w:val="0031261D"/>
    <w:rsid w:val="00316E9F"/>
    <w:rsid w:val="003307BF"/>
    <w:rsid w:val="00340DBF"/>
    <w:rsid w:val="0034154F"/>
    <w:rsid w:val="003452E6"/>
    <w:rsid w:val="0034745B"/>
    <w:rsid w:val="00351F2F"/>
    <w:rsid w:val="00362F06"/>
    <w:rsid w:val="003647DE"/>
    <w:rsid w:val="00375297"/>
    <w:rsid w:val="00385624"/>
    <w:rsid w:val="00385F58"/>
    <w:rsid w:val="003960D3"/>
    <w:rsid w:val="003A4193"/>
    <w:rsid w:val="003B55A5"/>
    <w:rsid w:val="003B7E06"/>
    <w:rsid w:val="003C0F2D"/>
    <w:rsid w:val="003C6566"/>
    <w:rsid w:val="003C6EE6"/>
    <w:rsid w:val="003E60EC"/>
    <w:rsid w:val="003F4101"/>
    <w:rsid w:val="00406C7D"/>
    <w:rsid w:val="004127D8"/>
    <w:rsid w:val="00413FDE"/>
    <w:rsid w:val="00417229"/>
    <w:rsid w:val="00420F9C"/>
    <w:rsid w:val="00431EEF"/>
    <w:rsid w:val="00434248"/>
    <w:rsid w:val="00444410"/>
    <w:rsid w:val="00446F3E"/>
    <w:rsid w:val="004507B9"/>
    <w:rsid w:val="00450D05"/>
    <w:rsid w:val="00464019"/>
    <w:rsid w:val="004658F2"/>
    <w:rsid w:val="00466199"/>
    <w:rsid w:val="00480950"/>
    <w:rsid w:val="00481A4D"/>
    <w:rsid w:val="004A65F3"/>
    <w:rsid w:val="004B05CB"/>
    <w:rsid w:val="004B6074"/>
    <w:rsid w:val="004C007A"/>
    <w:rsid w:val="004C0A2D"/>
    <w:rsid w:val="004C1AB0"/>
    <w:rsid w:val="004C23AE"/>
    <w:rsid w:val="004C3F9F"/>
    <w:rsid w:val="004F741A"/>
    <w:rsid w:val="00510DBA"/>
    <w:rsid w:val="00522CA4"/>
    <w:rsid w:val="005347DC"/>
    <w:rsid w:val="00540020"/>
    <w:rsid w:val="00553264"/>
    <w:rsid w:val="00562F73"/>
    <w:rsid w:val="005651A1"/>
    <w:rsid w:val="005717AA"/>
    <w:rsid w:val="00571E30"/>
    <w:rsid w:val="0057528E"/>
    <w:rsid w:val="00583F9E"/>
    <w:rsid w:val="00595CB2"/>
    <w:rsid w:val="005A4230"/>
    <w:rsid w:val="005A62D8"/>
    <w:rsid w:val="005A6D0B"/>
    <w:rsid w:val="005B6CA2"/>
    <w:rsid w:val="005C54B0"/>
    <w:rsid w:val="005F2FC5"/>
    <w:rsid w:val="005F5E2A"/>
    <w:rsid w:val="00602E73"/>
    <w:rsid w:val="0061369B"/>
    <w:rsid w:val="00617200"/>
    <w:rsid w:val="00626700"/>
    <w:rsid w:val="00634580"/>
    <w:rsid w:val="00644090"/>
    <w:rsid w:val="006558B8"/>
    <w:rsid w:val="00661957"/>
    <w:rsid w:val="006809BE"/>
    <w:rsid w:val="006857CB"/>
    <w:rsid w:val="00686AAD"/>
    <w:rsid w:val="00697576"/>
    <w:rsid w:val="006976CC"/>
    <w:rsid w:val="006C180A"/>
    <w:rsid w:val="006C4A2F"/>
    <w:rsid w:val="00704973"/>
    <w:rsid w:val="007067A7"/>
    <w:rsid w:val="007166D8"/>
    <w:rsid w:val="00723EA7"/>
    <w:rsid w:val="007274AD"/>
    <w:rsid w:val="007361DA"/>
    <w:rsid w:val="0074719C"/>
    <w:rsid w:val="00750776"/>
    <w:rsid w:val="00761129"/>
    <w:rsid w:val="007613F9"/>
    <w:rsid w:val="00761753"/>
    <w:rsid w:val="00776FC5"/>
    <w:rsid w:val="00783188"/>
    <w:rsid w:val="00787790"/>
    <w:rsid w:val="00797032"/>
    <w:rsid w:val="007A211D"/>
    <w:rsid w:val="007A54BF"/>
    <w:rsid w:val="007A65D0"/>
    <w:rsid w:val="007A71E2"/>
    <w:rsid w:val="007B4D83"/>
    <w:rsid w:val="007B62AB"/>
    <w:rsid w:val="007B6D96"/>
    <w:rsid w:val="007C312A"/>
    <w:rsid w:val="007C65E3"/>
    <w:rsid w:val="007D59C7"/>
    <w:rsid w:val="007F457A"/>
    <w:rsid w:val="007F5C9E"/>
    <w:rsid w:val="00813BD3"/>
    <w:rsid w:val="00814FB7"/>
    <w:rsid w:val="00825138"/>
    <w:rsid w:val="008536B8"/>
    <w:rsid w:val="008726F9"/>
    <w:rsid w:val="00872C13"/>
    <w:rsid w:val="00880FC1"/>
    <w:rsid w:val="008853A9"/>
    <w:rsid w:val="008B009C"/>
    <w:rsid w:val="008C4289"/>
    <w:rsid w:val="008E06C5"/>
    <w:rsid w:val="008E6EE5"/>
    <w:rsid w:val="008F6A35"/>
    <w:rsid w:val="00917A6F"/>
    <w:rsid w:val="0092123D"/>
    <w:rsid w:val="009311F7"/>
    <w:rsid w:val="00941ED6"/>
    <w:rsid w:val="0096053D"/>
    <w:rsid w:val="00964D14"/>
    <w:rsid w:val="00965748"/>
    <w:rsid w:val="00970292"/>
    <w:rsid w:val="00974400"/>
    <w:rsid w:val="0097455E"/>
    <w:rsid w:val="009A0897"/>
    <w:rsid w:val="009A7A85"/>
    <w:rsid w:val="009B1D68"/>
    <w:rsid w:val="009B2B57"/>
    <w:rsid w:val="009C0196"/>
    <w:rsid w:val="009D06C4"/>
    <w:rsid w:val="009D76DA"/>
    <w:rsid w:val="009E1FA8"/>
    <w:rsid w:val="009F1986"/>
    <w:rsid w:val="009F5C0C"/>
    <w:rsid w:val="00A177B6"/>
    <w:rsid w:val="00A17DD5"/>
    <w:rsid w:val="00A20040"/>
    <w:rsid w:val="00A3537B"/>
    <w:rsid w:val="00A37340"/>
    <w:rsid w:val="00A426FC"/>
    <w:rsid w:val="00A45250"/>
    <w:rsid w:val="00A468C4"/>
    <w:rsid w:val="00A67CAE"/>
    <w:rsid w:val="00A67EE0"/>
    <w:rsid w:val="00A72955"/>
    <w:rsid w:val="00A74188"/>
    <w:rsid w:val="00A74D30"/>
    <w:rsid w:val="00A81700"/>
    <w:rsid w:val="00A82DF9"/>
    <w:rsid w:val="00A83E28"/>
    <w:rsid w:val="00A92207"/>
    <w:rsid w:val="00A9552E"/>
    <w:rsid w:val="00A959E8"/>
    <w:rsid w:val="00AA20DB"/>
    <w:rsid w:val="00AA4DB9"/>
    <w:rsid w:val="00AD7EB7"/>
    <w:rsid w:val="00AE7C9F"/>
    <w:rsid w:val="00AF684D"/>
    <w:rsid w:val="00AF7705"/>
    <w:rsid w:val="00B06DFD"/>
    <w:rsid w:val="00B16D61"/>
    <w:rsid w:val="00B231C3"/>
    <w:rsid w:val="00B264D0"/>
    <w:rsid w:val="00B309D2"/>
    <w:rsid w:val="00B40127"/>
    <w:rsid w:val="00B629CE"/>
    <w:rsid w:val="00B6655D"/>
    <w:rsid w:val="00B667A3"/>
    <w:rsid w:val="00B7128B"/>
    <w:rsid w:val="00B754FC"/>
    <w:rsid w:val="00B80353"/>
    <w:rsid w:val="00B830CA"/>
    <w:rsid w:val="00BA4E22"/>
    <w:rsid w:val="00BA5B06"/>
    <w:rsid w:val="00BB17B7"/>
    <w:rsid w:val="00BB1EE0"/>
    <w:rsid w:val="00BC3D1B"/>
    <w:rsid w:val="00BC49E0"/>
    <w:rsid w:val="00BC621B"/>
    <w:rsid w:val="00BD05AD"/>
    <w:rsid w:val="00BD3EE3"/>
    <w:rsid w:val="00BD6E37"/>
    <w:rsid w:val="00C04086"/>
    <w:rsid w:val="00C13513"/>
    <w:rsid w:val="00C15EC1"/>
    <w:rsid w:val="00C35CA8"/>
    <w:rsid w:val="00C50128"/>
    <w:rsid w:val="00C53C7C"/>
    <w:rsid w:val="00C53D3D"/>
    <w:rsid w:val="00C5638C"/>
    <w:rsid w:val="00C70CC9"/>
    <w:rsid w:val="00C721CA"/>
    <w:rsid w:val="00C73938"/>
    <w:rsid w:val="00C73B4E"/>
    <w:rsid w:val="00C80AB3"/>
    <w:rsid w:val="00C8734C"/>
    <w:rsid w:val="00C87E97"/>
    <w:rsid w:val="00C9106D"/>
    <w:rsid w:val="00CA0EA3"/>
    <w:rsid w:val="00CA6D2D"/>
    <w:rsid w:val="00CB035D"/>
    <w:rsid w:val="00CD2884"/>
    <w:rsid w:val="00CE24A3"/>
    <w:rsid w:val="00CE69C3"/>
    <w:rsid w:val="00CE7536"/>
    <w:rsid w:val="00CF0AB5"/>
    <w:rsid w:val="00D1346B"/>
    <w:rsid w:val="00D144AF"/>
    <w:rsid w:val="00D23B1C"/>
    <w:rsid w:val="00D25B28"/>
    <w:rsid w:val="00D30BC3"/>
    <w:rsid w:val="00D43B89"/>
    <w:rsid w:val="00D452C2"/>
    <w:rsid w:val="00D47DA2"/>
    <w:rsid w:val="00D638B0"/>
    <w:rsid w:val="00D70936"/>
    <w:rsid w:val="00D727D6"/>
    <w:rsid w:val="00D770D5"/>
    <w:rsid w:val="00D940D1"/>
    <w:rsid w:val="00D96BC5"/>
    <w:rsid w:val="00DB4F78"/>
    <w:rsid w:val="00DB6C36"/>
    <w:rsid w:val="00DB6C6D"/>
    <w:rsid w:val="00DC0323"/>
    <w:rsid w:val="00DD31EB"/>
    <w:rsid w:val="00DD3C7C"/>
    <w:rsid w:val="00DE04B8"/>
    <w:rsid w:val="00DE0D3B"/>
    <w:rsid w:val="00DE4F01"/>
    <w:rsid w:val="00DF4F05"/>
    <w:rsid w:val="00E02C6B"/>
    <w:rsid w:val="00E17DF4"/>
    <w:rsid w:val="00E32189"/>
    <w:rsid w:val="00E32244"/>
    <w:rsid w:val="00E42423"/>
    <w:rsid w:val="00E520FB"/>
    <w:rsid w:val="00E53A10"/>
    <w:rsid w:val="00E53B38"/>
    <w:rsid w:val="00E5476E"/>
    <w:rsid w:val="00E561C3"/>
    <w:rsid w:val="00E60C6A"/>
    <w:rsid w:val="00E63E61"/>
    <w:rsid w:val="00E650E6"/>
    <w:rsid w:val="00E70D35"/>
    <w:rsid w:val="00E726FB"/>
    <w:rsid w:val="00E776A0"/>
    <w:rsid w:val="00E80632"/>
    <w:rsid w:val="00E8137E"/>
    <w:rsid w:val="00E82A30"/>
    <w:rsid w:val="00E8617B"/>
    <w:rsid w:val="00E874B8"/>
    <w:rsid w:val="00E93EA7"/>
    <w:rsid w:val="00E957A7"/>
    <w:rsid w:val="00EA22D6"/>
    <w:rsid w:val="00EB4654"/>
    <w:rsid w:val="00EB5659"/>
    <w:rsid w:val="00EB7B7E"/>
    <w:rsid w:val="00ED76F7"/>
    <w:rsid w:val="00EE7CCC"/>
    <w:rsid w:val="00EF2684"/>
    <w:rsid w:val="00EF3BDC"/>
    <w:rsid w:val="00F03E49"/>
    <w:rsid w:val="00F04307"/>
    <w:rsid w:val="00F04969"/>
    <w:rsid w:val="00F113A8"/>
    <w:rsid w:val="00F210A8"/>
    <w:rsid w:val="00F22CC5"/>
    <w:rsid w:val="00F27108"/>
    <w:rsid w:val="00F30FED"/>
    <w:rsid w:val="00F332AE"/>
    <w:rsid w:val="00F3710F"/>
    <w:rsid w:val="00F447CC"/>
    <w:rsid w:val="00F449D3"/>
    <w:rsid w:val="00F4646F"/>
    <w:rsid w:val="00F46A3B"/>
    <w:rsid w:val="00F65EBE"/>
    <w:rsid w:val="00F80088"/>
    <w:rsid w:val="00F80F37"/>
    <w:rsid w:val="00F847A0"/>
    <w:rsid w:val="00F95537"/>
    <w:rsid w:val="00FA64D5"/>
    <w:rsid w:val="00FA7614"/>
    <w:rsid w:val="00FC6D4D"/>
    <w:rsid w:val="00FD3DC5"/>
    <w:rsid w:val="00FF0D2C"/>
    <w:rsid w:val="00FF1A9B"/>
    <w:rsid w:val="00FF3C18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1755CC"/>
  <w15:chartTrackingRefBased/>
  <w15:docId w15:val="{460BBD55-CCAD-417B-8479-F0581F07D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A71E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CF0AB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alloon Text"/>
    <w:basedOn w:val="a"/>
    <w:link w:val="a4"/>
    <w:semiHidden/>
    <w:rsid w:val="00D96BC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rsid w:val="008B009C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032A0B"/>
    <w:pPr>
      <w:spacing w:after="120" w:line="360" w:lineRule="auto"/>
      <w:jc w:val="center"/>
    </w:pPr>
    <w:rPr>
      <w:sz w:val="28"/>
      <w:szCs w:val="20"/>
    </w:rPr>
  </w:style>
  <w:style w:type="character" w:customStyle="1" w:styleId="a7">
    <w:name w:val="Верхний колонтитул Знак"/>
    <w:link w:val="a6"/>
    <w:uiPriority w:val="99"/>
    <w:rsid w:val="00032A0B"/>
    <w:rPr>
      <w:sz w:val="28"/>
    </w:rPr>
  </w:style>
  <w:style w:type="paragraph" w:customStyle="1" w:styleId="tekstob">
    <w:name w:val="tekstob"/>
    <w:basedOn w:val="a"/>
    <w:rsid w:val="00BC3D1B"/>
    <w:pPr>
      <w:spacing w:before="100" w:beforeAutospacing="1" w:after="100" w:afterAutospacing="1"/>
    </w:pPr>
  </w:style>
  <w:style w:type="character" w:customStyle="1" w:styleId="a4">
    <w:name w:val="Текст выноски Знак"/>
    <w:link w:val="a3"/>
    <w:semiHidden/>
    <w:locked/>
    <w:rsid w:val="008E6EE5"/>
    <w:rPr>
      <w:rFonts w:ascii="Tahoma" w:hAnsi="Tahoma" w:cs="Tahoma"/>
      <w:sz w:val="16"/>
      <w:szCs w:val="16"/>
    </w:rPr>
  </w:style>
  <w:style w:type="character" w:styleId="a8">
    <w:name w:val="Emphasis"/>
    <w:uiPriority w:val="20"/>
    <w:qFormat/>
    <w:rsid w:val="007A71E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A71E2"/>
    <w:rPr>
      <w:b/>
      <w:bCs/>
      <w:kern w:val="36"/>
      <w:sz w:val="48"/>
      <w:szCs w:val="48"/>
    </w:rPr>
  </w:style>
  <w:style w:type="character" w:styleId="a9">
    <w:name w:val="annotation reference"/>
    <w:basedOn w:val="a0"/>
    <w:rsid w:val="004C23AE"/>
    <w:rPr>
      <w:sz w:val="16"/>
      <w:szCs w:val="16"/>
    </w:rPr>
  </w:style>
  <w:style w:type="paragraph" w:styleId="aa">
    <w:name w:val="annotation text"/>
    <w:basedOn w:val="a"/>
    <w:link w:val="ab"/>
    <w:rsid w:val="004C23A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4C23AE"/>
  </w:style>
  <w:style w:type="paragraph" w:styleId="ac">
    <w:name w:val="annotation subject"/>
    <w:basedOn w:val="aa"/>
    <w:next w:val="aa"/>
    <w:link w:val="ad"/>
    <w:semiHidden/>
    <w:unhideWhenUsed/>
    <w:rsid w:val="004C23AE"/>
    <w:rPr>
      <w:b/>
      <w:bCs/>
    </w:rPr>
  </w:style>
  <w:style w:type="character" w:customStyle="1" w:styleId="ad">
    <w:name w:val="Тема примечания Знак"/>
    <w:basedOn w:val="ab"/>
    <w:link w:val="ac"/>
    <w:semiHidden/>
    <w:rsid w:val="004C23AE"/>
    <w:rPr>
      <w:b/>
      <w:bCs/>
    </w:rPr>
  </w:style>
  <w:style w:type="character" w:styleId="ae">
    <w:name w:val="Strong"/>
    <w:uiPriority w:val="22"/>
    <w:qFormat/>
    <w:rsid w:val="00ED76F7"/>
    <w:rPr>
      <w:b/>
      <w:bCs/>
    </w:rPr>
  </w:style>
  <w:style w:type="paragraph" w:styleId="af">
    <w:name w:val="List Paragraph"/>
    <w:basedOn w:val="a"/>
    <w:uiPriority w:val="34"/>
    <w:qFormat/>
    <w:rsid w:val="00AF7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2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10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03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2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0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DAEC7-2DEB-4E3D-99A6-1904DDE6A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Финансовое управление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subject/>
  <dc:creator>Карташова</dc:creator>
  <cp:keywords/>
  <dc:description/>
  <cp:lastModifiedBy>Элеонора Чернышова</cp:lastModifiedBy>
  <cp:revision>3</cp:revision>
  <cp:lastPrinted>2022-10-06T08:11:00Z</cp:lastPrinted>
  <dcterms:created xsi:type="dcterms:W3CDTF">2022-10-24T09:59:00Z</dcterms:created>
  <dcterms:modified xsi:type="dcterms:W3CDTF">2022-10-24T10:08:00Z</dcterms:modified>
</cp:coreProperties>
</file>