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4E12B" w14:textId="0E505131" w:rsidR="00B84ABE" w:rsidRPr="005645C7" w:rsidRDefault="00C359D2" w:rsidP="00B84ABE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031E55">
        <w:rPr>
          <w:noProof/>
          <w:sz w:val="20"/>
          <w:szCs w:val="20"/>
        </w:rPr>
        <w:drawing>
          <wp:inline distT="0" distB="0" distL="0" distR="0" wp14:anchorId="015D4A65" wp14:editId="72FBA9A1">
            <wp:extent cx="638175" cy="1085850"/>
            <wp:effectExtent l="0" t="0" r="9525" b="0"/>
            <wp:docPr id="2" name="Рисунок 2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F1A71" w14:textId="77777777" w:rsidR="00B84ABE" w:rsidRPr="005645C7" w:rsidRDefault="00B84ABE" w:rsidP="00B84ABE">
      <w:pPr>
        <w:pStyle w:val="Default"/>
        <w:rPr>
          <w:b/>
          <w:bCs/>
          <w:color w:val="auto"/>
          <w:sz w:val="28"/>
          <w:szCs w:val="28"/>
          <w:lang w:val="en-US"/>
        </w:rPr>
      </w:pPr>
    </w:p>
    <w:p w14:paraId="6F48528D" w14:textId="77777777" w:rsidR="005425A1" w:rsidRPr="005425A1" w:rsidRDefault="005425A1" w:rsidP="005425A1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/>
          <w:sz w:val="22"/>
          <w:szCs w:val="22"/>
        </w:rPr>
      </w:pPr>
      <w:r w:rsidRPr="005425A1">
        <w:rPr>
          <w:b/>
          <w:bCs/>
          <w:color w:val="000000"/>
          <w:sz w:val="22"/>
          <w:szCs w:val="22"/>
        </w:rPr>
        <w:t>КОНТРОЛЬНО-СЧЕТНАЯ ПАЛАТА</w:t>
      </w:r>
    </w:p>
    <w:p w14:paraId="4493E6A1" w14:textId="77777777" w:rsidR="005425A1" w:rsidRPr="005425A1" w:rsidRDefault="005425A1" w:rsidP="005425A1">
      <w:pPr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/>
          <w:sz w:val="22"/>
          <w:szCs w:val="22"/>
        </w:rPr>
      </w:pPr>
      <w:r w:rsidRPr="005425A1">
        <w:rPr>
          <w:b/>
          <w:color w:val="000000"/>
          <w:sz w:val="22"/>
          <w:szCs w:val="22"/>
        </w:rPr>
        <w:t>ЛЕНИНСКОГО ГОРОДСКОГО ОКРУГА МОСКОВСКОЙ ОБЛАСТИ</w:t>
      </w:r>
    </w:p>
    <w:p w14:paraId="43E1FDA5" w14:textId="77777777" w:rsidR="00107C1C" w:rsidRDefault="00107C1C" w:rsidP="007D10B4">
      <w:pPr>
        <w:pStyle w:val="1"/>
        <w:spacing w:before="0" w:after="0" w:line="240" w:lineRule="auto"/>
        <w:ind w:firstLine="0"/>
        <w:rPr>
          <w:rFonts w:ascii="Times New Roman" w:hAnsi="Times New Roman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07C1C" w14:paraId="292AF1F0" w14:textId="77777777" w:rsidTr="00107C1C">
        <w:tc>
          <w:tcPr>
            <w:tcW w:w="5097" w:type="dxa"/>
          </w:tcPr>
          <w:p w14:paraId="60A0BB4E" w14:textId="0638DD4D" w:rsidR="00107C1C" w:rsidRDefault="00784DF8" w:rsidP="00784DF8">
            <w:pPr>
              <w:pStyle w:val="1"/>
              <w:spacing w:before="0" w:after="0" w:line="240" w:lineRule="auto"/>
              <w:ind w:firstLine="0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№ 5 от 11.05</w:t>
            </w:r>
            <w:r w:rsidR="00107C1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.202</w:t>
            </w:r>
            <w:r w:rsidR="005E014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5098" w:type="dxa"/>
          </w:tcPr>
          <w:p w14:paraId="113E96C6" w14:textId="567A3DEB" w:rsidR="00107C1C" w:rsidRDefault="00107C1C" w:rsidP="00107C1C">
            <w:pPr>
              <w:pStyle w:val="1"/>
              <w:spacing w:before="0" w:after="0" w:line="240" w:lineRule="auto"/>
              <w:ind w:firstLine="0"/>
              <w:jc w:val="right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</w:tbl>
    <w:p w14:paraId="5F9AAEB1" w14:textId="77777777" w:rsidR="00107C1C" w:rsidRDefault="00107C1C" w:rsidP="007D10B4">
      <w:pPr>
        <w:pStyle w:val="1"/>
        <w:spacing w:before="0" w:after="0" w:line="240" w:lineRule="auto"/>
        <w:ind w:firstLine="0"/>
        <w:rPr>
          <w:rFonts w:ascii="Times New Roman" w:hAnsi="Times New Roman"/>
          <w:b w:val="0"/>
          <w:sz w:val="24"/>
          <w:szCs w:val="24"/>
          <w:lang w:val="ru-RU"/>
        </w:rPr>
      </w:pPr>
    </w:p>
    <w:p w14:paraId="11FCAC5E" w14:textId="6904590C" w:rsidR="00276230" w:rsidRPr="00C871C7" w:rsidRDefault="007D10B4" w:rsidP="007D10B4">
      <w:pPr>
        <w:tabs>
          <w:tab w:val="left" w:pos="851"/>
        </w:tabs>
        <w:spacing w:line="240" w:lineRule="auto"/>
        <w:ind w:firstLine="0"/>
        <w:jc w:val="left"/>
        <w:rPr>
          <w:color w:val="FFFFFF" w:themeColor="background1"/>
          <w:sz w:val="24"/>
          <w:szCs w:val="24"/>
          <w:u w:val="single"/>
          <w:lang w:eastAsia="x-none"/>
        </w:rPr>
      </w:pPr>
      <w:r>
        <w:rPr>
          <w:color w:val="FFFFFF" w:themeColor="background1"/>
          <w:sz w:val="24"/>
          <w:szCs w:val="24"/>
          <w:lang w:eastAsia="x-none"/>
        </w:rPr>
        <w:t>717</w:t>
      </w:r>
      <w:r w:rsidR="00DA4C8A" w:rsidRPr="00C871C7">
        <w:rPr>
          <w:color w:val="FFFFFF" w:themeColor="background1"/>
          <w:sz w:val="24"/>
          <w:szCs w:val="24"/>
          <w:lang w:eastAsia="x-none"/>
        </w:rPr>
        <w:t>3</w:t>
      </w:r>
      <w:r w:rsidR="00276230" w:rsidRPr="00C871C7">
        <w:rPr>
          <w:color w:val="FFFFFF" w:themeColor="background1"/>
          <w:sz w:val="24"/>
          <w:szCs w:val="24"/>
          <w:lang w:eastAsia="x-none"/>
        </w:rPr>
        <w:t>»</w:t>
      </w:r>
      <w:r w:rsidR="00DA4C8A" w:rsidRPr="00C871C7">
        <w:rPr>
          <w:color w:val="FFFFFF" w:themeColor="background1"/>
          <w:sz w:val="24"/>
          <w:szCs w:val="24"/>
          <w:lang w:eastAsia="x-none"/>
        </w:rPr>
        <w:t xml:space="preserve"> марта </w:t>
      </w:r>
      <w:r w:rsidR="00276230" w:rsidRPr="00C871C7">
        <w:rPr>
          <w:color w:val="FFFFFF" w:themeColor="background1"/>
          <w:sz w:val="24"/>
          <w:szCs w:val="24"/>
          <w:lang w:eastAsia="x-none"/>
        </w:rPr>
        <w:t>2020г.</w:t>
      </w:r>
    </w:p>
    <w:p w14:paraId="3B036571" w14:textId="77777777" w:rsidR="005425A1" w:rsidRPr="005425A1" w:rsidRDefault="005425A1" w:rsidP="005425A1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4"/>
          <w:szCs w:val="24"/>
        </w:rPr>
      </w:pPr>
      <w:r w:rsidRPr="005425A1">
        <w:rPr>
          <w:b/>
          <w:sz w:val="24"/>
          <w:szCs w:val="24"/>
        </w:rPr>
        <w:t>ПРЕДСТАВЛЕНИЕ</w:t>
      </w:r>
    </w:p>
    <w:p w14:paraId="77D593B2" w14:textId="77777777" w:rsidR="005933D1" w:rsidRPr="002050BF" w:rsidRDefault="005933D1" w:rsidP="005933D1">
      <w:pPr>
        <w:spacing w:line="240" w:lineRule="auto"/>
        <w:rPr>
          <w:sz w:val="24"/>
          <w:szCs w:val="24"/>
          <w:lang w:eastAsia="x-none"/>
        </w:rPr>
      </w:pPr>
    </w:p>
    <w:p w14:paraId="5F3E8CFE" w14:textId="55F49A54" w:rsidR="00E60244" w:rsidRPr="002717BD" w:rsidRDefault="008C62BA" w:rsidP="005933D1">
      <w:pPr>
        <w:spacing w:line="240" w:lineRule="auto"/>
        <w:ind w:right="-6" w:firstLine="540"/>
        <w:rPr>
          <w:color w:val="000000" w:themeColor="text1"/>
          <w:sz w:val="24"/>
          <w:szCs w:val="24"/>
        </w:rPr>
      </w:pPr>
      <w:r w:rsidRPr="002717BD">
        <w:rPr>
          <w:color w:val="000000" w:themeColor="text1"/>
          <w:sz w:val="24"/>
          <w:szCs w:val="24"/>
          <w:lang w:eastAsia="x-none"/>
        </w:rPr>
        <w:t xml:space="preserve">В соответствии с </w:t>
      </w:r>
      <w:r w:rsidR="00E60244" w:rsidRPr="002717BD">
        <w:rPr>
          <w:color w:val="000000" w:themeColor="text1"/>
          <w:sz w:val="24"/>
          <w:szCs w:val="24"/>
        </w:rPr>
        <w:t>пунктом 2.</w:t>
      </w:r>
      <w:r w:rsidR="00C56056" w:rsidRPr="002717BD">
        <w:rPr>
          <w:color w:val="000000" w:themeColor="text1"/>
          <w:sz w:val="24"/>
          <w:szCs w:val="24"/>
        </w:rPr>
        <w:t>1</w:t>
      </w:r>
      <w:r w:rsidR="00E60244" w:rsidRPr="002717BD">
        <w:rPr>
          <w:color w:val="000000" w:themeColor="text1"/>
          <w:sz w:val="24"/>
          <w:szCs w:val="24"/>
        </w:rPr>
        <w:t xml:space="preserve"> плана работы Контрольно-счетной палаты Ленинского городского округа на 202</w:t>
      </w:r>
      <w:r w:rsidR="005E014E" w:rsidRPr="002717BD">
        <w:rPr>
          <w:color w:val="000000" w:themeColor="text1"/>
          <w:sz w:val="24"/>
          <w:szCs w:val="24"/>
        </w:rPr>
        <w:t>2</w:t>
      </w:r>
      <w:r w:rsidR="00E60244" w:rsidRPr="002717BD">
        <w:rPr>
          <w:color w:val="000000" w:themeColor="text1"/>
          <w:sz w:val="24"/>
          <w:szCs w:val="24"/>
        </w:rPr>
        <w:t xml:space="preserve"> год проведено контрольное мероприятие «</w:t>
      </w:r>
      <w:r w:rsidR="00FC4554" w:rsidRPr="002717BD">
        <w:rPr>
          <w:color w:val="000000" w:themeColor="text1"/>
          <w:sz w:val="24"/>
          <w:szCs w:val="24"/>
        </w:rPr>
        <w:t xml:space="preserve">Внешняя проверка бюджетной отчетности главных администраторов бюджетных средств Ленинского </w:t>
      </w:r>
      <w:r w:rsidR="00462C09" w:rsidRPr="002717BD">
        <w:rPr>
          <w:color w:val="000000" w:themeColor="text1"/>
          <w:sz w:val="24"/>
          <w:szCs w:val="24"/>
        </w:rPr>
        <w:t>городского округа</w:t>
      </w:r>
      <w:r w:rsidR="00FC4554" w:rsidRPr="002717BD">
        <w:rPr>
          <w:color w:val="000000" w:themeColor="text1"/>
          <w:sz w:val="24"/>
          <w:szCs w:val="24"/>
        </w:rPr>
        <w:t xml:space="preserve"> за 20</w:t>
      </w:r>
      <w:r w:rsidR="00153135" w:rsidRPr="002717BD">
        <w:rPr>
          <w:color w:val="000000" w:themeColor="text1"/>
          <w:sz w:val="24"/>
          <w:szCs w:val="24"/>
        </w:rPr>
        <w:t>2</w:t>
      </w:r>
      <w:r w:rsidR="00462C09" w:rsidRPr="002717BD">
        <w:rPr>
          <w:color w:val="000000" w:themeColor="text1"/>
          <w:sz w:val="24"/>
          <w:szCs w:val="24"/>
        </w:rPr>
        <w:t>1</w:t>
      </w:r>
      <w:r w:rsidR="00FC4554" w:rsidRPr="002717BD">
        <w:rPr>
          <w:color w:val="000000" w:themeColor="text1"/>
          <w:sz w:val="24"/>
          <w:szCs w:val="24"/>
        </w:rPr>
        <w:t xml:space="preserve"> год» </w:t>
      </w:r>
      <w:r w:rsidR="00E60244" w:rsidRPr="002717BD">
        <w:rPr>
          <w:color w:val="000000" w:themeColor="text1"/>
          <w:sz w:val="24"/>
          <w:szCs w:val="24"/>
        </w:rPr>
        <w:t>на объекте</w:t>
      </w:r>
      <w:r w:rsidR="00DE3C5A" w:rsidRPr="002717BD">
        <w:rPr>
          <w:color w:val="000000" w:themeColor="text1"/>
          <w:sz w:val="24"/>
          <w:szCs w:val="24"/>
        </w:rPr>
        <w:t>:</w:t>
      </w:r>
      <w:r w:rsidR="00E60244" w:rsidRPr="002717BD">
        <w:rPr>
          <w:color w:val="000000" w:themeColor="text1"/>
          <w:sz w:val="24"/>
          <w:szCs w:val="24"/>
        </w:rPr>
        <w:t xml:space="preserve"> </w:t>
      </w:r>
      <w:r w:rsidR="00FC4554" w:rsidRPr="002717BD">
        <w:rPr>
          <w:color w:val="000000" w:themeColor="text1"/>
          <w:sz w:val="24"/>
          <w:szCs w:val="24"/>
        </w:rPr>
        <w:t xml:space="preserve">Управление образования администрации </w:t>
      </w:r>
      <w:r w:rsidR="00107C1C" w:rsidRPr="002717BD">
        <w:rPr>
          <w:color w:val="000000" w:themeColor="text1"/>
          <w:sz w:val="24"/>
          <w:szCs w:val="24"/>
        </w:rPr>
        <w:t xml:space="preserve">Ленинского </w:t>
      </w:r>
      <w:r w:rsidR="00153135" w:rsidRPr="002717BD">
        <w:rPr>
          <w:color w:val="000000" w:themeColor="text1"/>
          <w:sz w:val="24"/>
          <w:szCs w:val="24"/>
        </w:rPr>
        <w:t>городского округа</w:t>
      </w:r>
      <w:r w:rsidR="0053580B" w:rsidRPr="002717BD">
        <w:rPr>
          <w:rFonts w:eastAsia="Calibri"/>
          <w:color w:val="000000" w:themeColor="text1"/>
          <w:sz w:val="24"/>
          <w:szCs w:val="24"/>
        </w:rPr>
        <w:t xml:space="preserve"> </w:t>
      </w:r>
      <w:r w:rsidR="0053580B" w:rsidRPr="002717BD">
        <w:rPr>
          <w:color w:val="000000" w:themeColor="text1"/>
          <w:sz w:val="24"/>
          <w:szCs w:val="24"/>
        </w:rPr>
        <w:t xml:space="preserve">в период с </w:t>
      </w:r>
      <w:r w:rsidR="00462C09" w:rsidRPr="002717BD">
        <w:rPr>
          <w:color w:val="000000" w:themeColor="text1"/>
          <w:sz w:val="24"/>
          <w:szCs w:val="24"/>
        </w:rPr>
        <w:t>0</w:t>
      </w:r>
      <w:r w:rsidR="00153135" w:rsidRPr="002717BD">
        <w:rPr>
          <w:color w:val="000000" w:themeColor="text1"/>
          <w:sz w:val="24"/>
          <w:szCs w:val="24"/>
        </w:rPr>
        <w:t>7</w:t>
      </w:r>
      <w:r w:rsidR="0053580B" w:rsidRPr="002717BD">
        <w:rPr>
          <w:color w:val="000000" w:themeColor="text1"/>
          <w:sz w:val="24"/>
          <w:szCs w:val="24"/>
        </w:rPr>
        <w:t xml:space="preserve"> </w:t>
      </w:r>
      <w:r w:rsidR="00601C6B" w:rsidRPr="002717BD">
        <w:rPr>
          <w:color w:val="000000" w:themeColor="text1"/>
          <w:sz w:val="24"/>
          <w:szCs w:val="24"/>
        </w:rPr>
        <w:t>февраля</w:t>
      </w:r>
      <w:r w:rsidR="0053580B" w:rsidRPr="002717BD">
        <w:rPr>
          <w:color w:val="000000" w:themeColor="text1"/>
          <w:sz w:val="24"/>
          <w:szCs w:val="24"/>
        </w:rPr>
        <w:t xml:space="preserve"> по </w:t>
      </w:r>
      <w:r w:rsidR="00153135" w:rsidRPr="002717BD">
        <w:rPr>
          <w:color w:val="000000" w:themeColor="text1"/>
          <w:sz w:val="24"/>
          <w:szCs w:val="24"/>
        </w:rPr>
        <w:t>2</w:t>
      </w:r>
      <w:r w:rsidR="00601C6B" w:rsidRPr="002717BD">
        <w:rPr>
          <w:color w:val="000000" w:themeColor="text1"/>
          <w:sz w:val="24"/>
          <w:szCs w:val="24"/>
        </w:rPr>
        <w:t>2</w:t>
      </w:r>
      <w:r w:rsidR="0053580B" w:rsidRPr="002717BD">
        <w:rPr>
          <w:color w:val="000000" w:themeColor="text1"/>
          <w:sz w:val="24"/>
          <w:szCs w:val="24"/>
        </w:rPr>
        <w:t xml:space="preserve"> </w:t>
      </w:r>
      <w:r w:rsidR="00FC4554" w:rsidRPr="002717BD">
        <w:rPr>
          <w:color w:val="000000" w:themeColor="text1"/>
          <w:sz w:val="24"/>
          <w:szCs w:val="24"/>
        </w:rPr>
        <w:t>апреля</w:t>
      </w:r>
      <w:r w:rsidR="0053580B" w:rsidRPr="002717BD">
        <w:rPr>
          <w:color w:val="000000" w:themeColor="text1"/>
          <w:sz w:val="24"/>
          <w:szCs w:val="24"/>
        </w:rPr>
        <w:t xml:space="preserve"> 202</w:t>
      </w:r>
      <w:r w:rsidR="00601C6B" w:rsidRPr="002717BD">
        <w:rPr>
          <w:color w:val="000000" w:themeColor="text1"/>
          <w:sz w:val="24"/>
          <w:szCs w:val="24"/>
        </w:rPr>
        <w:t>2</w:t>
      </w:r>
      <w:r w:rsidR="0053580B" w:rsidRPr="002717BD">
        <w:rPr>
          <w:color w:val="000000" w:themeColor="text1"/>
          <w:sz w:val="24"/>
          <w:szCs w:val="24"/>
        </w:rPr>
        <w:t xml:space="preserve"> года.</w:t>
      </w:r>
    </w:p>
    <w:p w14:paraId="1DF53133" w14:textId="626D2839" w:rsidR="0053580B" w:rsidRPr="002717BD" w:rsidRDefault="0053580B" w:rsidP="005933D1">
      <w:pPr>
        <w:spacing w:line="240" w:lineRule="auto"/>
        <w:ind w:right="-6" w:firstLine="540"/>
        <w:rPr>
          <w:color w:val="000000" w:themeColor="text1"/>
          <w:sz w:val="24"/>
          <w:szCs w:val="24"/>
        </w:rPr>
      </w:pPr>
    </w:p>
    <w:p w14:paraId="10AD037A" w14:textId="781A5368" w:rsidR="0053580B" w:rsidRPr="002717BD" w:rsidRDefault="0053580B" w:rsidP="0053580B">
      <w:pPr>
        <w:pStyle w:val="aa"/>
        <w:numPr>
          <w:ilvl w:val="0"/>
          <w:numId w:val="2"/>
        </w:numPr>
        <w:spacing w:line="240" w:lineRule="auto"/>
        <w:ind w:left="0" w:right="-6" w:firstLine="567"/>
        <w:rPr>
          <w:color w:val="000000" w:themeColor="text1"/>
          <w:sz w:val="24"/>
          <w:szCs w:val="24"/>
        </w:rPr>
      </w:pPr>
      <w:r w:rsidRPr="002717BD">
        <w:rPr>
          <w:color w:val="000000" w:themeColor="text1"/>
          <w:sz w:val="24"/>
          <w:szCs w:val="24"/>
        </w:rPr>
        <w:t>По результатам контрольного мероприятия выявлены следующие нарушения.</w:t>
      </w:r>
    </w:p>
    <w:p w14:paraId="66818957" w14:textId="4E919D52" w:rsidR="00262AE3" w:rsidRPr="002717BD" w:rsidRDefault="0001592E" w:rsidP="0001592E">
      <w:pPr>
        <w:pStyle w:val="aa"/>
        <w:numPr>
          <w:ilvl w:val="1"/>
          <w:numId w:val="2"/>
        </w:numPr>
        <w:tabs>
          <w:tab w:val="left" w:pos="710"/>
          <w:tab w:val="left" w:pos="851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2717BD">
        <w:rPr>
          <w:color w:val="000000" w:themeColor="text1"/>
          <w:sz w:val="24"/>
          <w:szCs w:val="24"/>
        </w:rPr>
        <w:t xml:space="preserve">Управлением образования администрации Ленинского </w:t>
      </w:r>
      <w:r w:rsidR="00952CEC" w:rsidRPr="002717BD">
        <w:rPr>
          <w:color w:val="000000" w:themeColor="text1"/>
          <w:sz w:val="24"/>
          <w:szCs w:val="24"/>
        </w:rPr>
        <w:t>городского округа</w:t>
      </w:r>
      <w:r w:rsidRPr="002717BD">
        <w:rPr>
          <w:color w:val="000000" w:themeColor="text1"/>
          <w:sz w:val="24"/>
          <w:szCs w:val="24"/>
        </w:rPr>
        <w:t xml:space="preserve"> (как главным администратором бюджетных средств, распорядителем бюджетных средств, а</w:t>
      </w:r>
      <w:r w:rsidR="00F21C02" w:rsidRPr="002717BD">
        <w:rPr>
          <w:color w:val="000000" w:themeColor="text1"/>
          <w:sz w:val="24"/>
          <w:szCs w:val="24"/>
        </w:rPr>
        <w:t>дминистратором доходов бюджета) и</w:t>
      </w:r>
      <w:r w:rsidRPr="002717BD">
        <w:rPr>
          <w:color w:val="000000" w:themeColor="text1"/>
          <w:sz w:val="24"/>
          <w:szCs w:val="24"/>
        </w:rPr>
        <w:t xml:space="preserve"> </w:t>
      </w:r>
      <w:r w:rsidR="00114447" w:rsidRPr="002717BD">
        <w:rPr>
          <w:color w:val="000000" w:themeColor="text1"/>
          <w:sz w:val="24"/>
          <w:szCs w:val="24"/>
        </w:rPr>
        <w:t xml:space="preserve">МКОУ ДПО «Учебно-методический образовательный центр» </w:t>
      </w:r>
      <w:r w:rsidRPr="002717BD">
        <w:rPr>
          <w:color w:val="000000" w:themeColor="text1"/>
          <w:sz w:val="24"/>
          <w:szCs w:val="24"/>
        </w:rPr>
        <w:t xml:space="preserve">не соблюдались требования п. 11.1 </w:t>
      </w:r>
      <w:bookmarkStart w:id="0" w:name="_Hlk71280106"/>
      <w:r w:rsidRPr="002717BD">
        <w:rPr>
          <w:color w:val="000000" w:themeColor="text1"/>
          <w:sz w:val="24"/>
          <w:szCs w:val="24"/>
        </w:rPr>
        <w:t xml:space="preserve">приказа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bookmarkEnd w:id="0"/>
      <w:r w:rsidRPr="002717BD">
        <w:rPr>
          <w:color w:val="000000" w:themeColor="text1"/>
          <w:sz w:val="24"/>
          <w:szCs w:val="24"/>
        </w:rPr>
        <w:t>при предоставлении бюджетной отчетности для проведения проверки в части полноты предоставления документов.</w:t>
      </w:r>
    </w:p>
    <w:p w14:paraId="15F9255D" w14:textId="77777777" w:rsidR="007E5DF8" w:rsidRPr="002717BD" w:rsidRDefault="007E5DF8" w:rsidP="00262AE3">
      <w:pPr>
        <w:spacing w:line="240" w:lineRule="auto"/>
        <w:ind w:firstLine="567"/>
        <w:rPr>
          <w:color w:val="000000" w:themeColor="text1"/>
          <w:sz w:val="24"/>
          <w:szCs w:val="24"/>
        </w:rPr>
      </w:pPr>
    </w:p>
    <w:p w14:paraId="487B1E4D" w14:textId="38D18C63" w:rsidR="007E5DF8" w:rsidRPr="002717BD" w:rsidRDefault="001C0C31" w:rsidP="00F21C02">
      <w:pPr>
        <w:pStyle w:val="aa"/>
        <w:numPr>
          <w:ilvl w:val="1"/>
          <w:numId w:val="2"/>
        </w:numPr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2717BD">
        <w:rPr>
          <w:color w:val="000000" w:themeColor="text1"/>
          <w:sz w:val="24"/>
          <w:szCs w:val="24"/>
        </w:rPr>
        <w:t xml:space="preserve">Управлением образования администрации Ленинского </w:t>
      </w:r>
      <w:r w:rsidR="00952CEC" w:rsidRPr="002717BD">
        <w:rPr>
          <w:color w:val="000000" w:themeColor="text1"/>
          <w:sz w:val="24"/>
          <w:szCs w:val="24"/>
        </w:rPr>
        <w:t>городского округа</w:t>
      </w:r>
      <w:r w:rsidRPr="002717BD">
        <w:rPr>
          <w:color w:val="000000" w:themeColor="text1"/>
          <w:sz w:val="24"/>
          <w:szCs w:val="24"/>
        </w:rPr>
        <w:t xml:space="preserve"> (как главным администратором бюджетных средств, распорядителем бюджетных средств, администратором доходов бюджета)</w:t>
      </w:r>
      <w:r w:rsidR="00F21C02" w:rsidRPr="002717BD">
        <w:rPr>
          <w:color w:val="000000" w:themeColor="text1"/>
          <w:sz w:val="24"/>
          <w:szCs w:val="24"/>
        </w:rPr>
        <w:t xml:space="preserve"> и</w:t>
      </w:r>
      <w:r w:rsidRPr="002717BD">
        <w:rPr>
          <w:color w:val="000000" w:themeColor="text1"/>
          <w:sz w:val="24"/>
          <w:szCs w:val="24"/>
        </w:rPr>
        <w:t xml:space="preserve"> </w:t>
      </w:r>
      <w:r w:rsidR="00114447" w:rsidRPr="002717BD">
        <w:rPr>
          <w:color w:val="000000" w:themeColor="text1"/>
          <w:sz w:val="24"/>
          <w:szCs w:val="24"/>
        </w:rPr>
        <w:t xml:space="preserve">МКОУ ДПО «Учебно-методический образовательный центр» </w:t>
      </w:r>
      <w:r w:rsidR="007E5DF8" w:rsidRPr="002717BD">
        <w:rPr>
          <w:color w:val="000000" w:themeColor="text1"/>
          <w:sz w:val="24"/>
          <w:szCs w:val="24"/>
        </w:rPr>
        <w:t xml:space="preserve">допускались нарушения </w:t>
      </w:r>
      <w:r w:rsidR="00601C6B" w:rsidRPr="002717BD">
        <w:rPr>
          <w:color w:val="000000" w:themeColor="text1"/>
          <w:sz w:val="24"/>
          <w:szCs w:val="24"/>
        </w:rPr>
        <w:t>приказа Министерства финансов Российской Федерации от 01.12.2010 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F21C02" w:rsidRPr="002717BD">
        <w:rPr>
          <w:color w:val="000000" w:themeColor="text1"/>
          <w:sz w:val="24"/>
          <w:szCs w:val="24"/>
        </w:rPr>
        <w:t xml:space="preserve">, а именно: </w:t>
      </w:r>
      <w:r w:rsidR="00601C6B" w:rsidRPr="002717BD">
        <w:rPr>
          <w:color w:val="000000" w:themeColor="text1"/>
          <w:sz w:val="24"/>
          <w:szCs w:val="24"/>
        </w:rPr>
        <w:t xml:space="preserve"> </w:t>
      </w:r>
      <w:r w:rsidR="00F21C02" w:rsidRPr="002717BD">
        <w:rPr>
          <w:color w:val="000000" w:themeColor="text1"/>
          <w:sz w:val="24"/>
          <w:szCs w:val="24"/>
          <w:shd w:val="clear" w:color="auto" w:fill="FFFFFF"/>
        </w:rPr>
        <w:t>суммы отпускных выплат, начисленных по ежегодному оплачиваемому отпуску за неотработанные дни отпуска, на счете бухгалтерского учета 1.401.50.000 «Расходы будущих периодов» не отражались.</w:t>
      </w:r>
    </w:p>
    <w:p w14:paraId="65D28C2D" w14:textId="77777777" w:rsidR="0095272D" w:rsidRPr="002717BD" w:rsidRDefault="0095272D" w:rsidP="00262AE3">
      <w:pPr>
        <w:spacing w:line="240" w:lineRule="auto"/>
        <w:ind w:firstLine="567"/>
        <w:rPr>
          <w:color w:val="000000" w:themeColor="text1"/>
          <w:sz w:val="24"/>
          <w:szCs w:val="24"/>
          <w:u w:val="single"/>
        </w:rPr>
      </w:pPr>
    </w:p>
    <w:p w14:paraId="6C776281" w14:textId="4797C53F" w:rsidR="00C47A76" w:rsidRPr="002717BD" w:rsidRDefault="00E73003" w:rsidP="00E73003">
      <w:pPr>
        <w:pStyle w:val="aa"/>
        <w:widowControl w:val="0"/>
        <w:numPr>
          <w:ilvl w:val="1"/>
          <w:numId w:val="2"/>
        </w:numPr>
        <w:spacing w:line="240" w:lineRule="auto"/>
        <w:ind w:left="0" w:firstLine="567"/>
        <w:rPr>
          <w:iCs/>
          <w:color w:val="000000" w:themeColor="text1"/>
          <w:sz w:val="24"/>
          <w:szCs w:val="24"/>
          <w:shd w:val="clear" w:color="auto" w:fill="FFFFFF"/>
        </w:rPr>
      </w:pPr>
      <w:r w:rsidRPr="002717BD">
        <w:rPr>
          <w:color w:val="000000" w:themeColor="text1"/>
          <w:sz w:val="24"/>
          <w:szCs w:val="24"/>
        </w:rPr>
        <w:t xml:space="preserve">У </w:t>
      </w:r>
      <w:r w:rsidRPr="002717BD">
        <w:rPr>
          <w:iCs/>
          <w:color w:val="000000" w:themeColor="text1"/>
          <w:sz w:val="24"/>
          <w:szCs w:val="24"/>
          <w:shd w:val="clear" w:color="auto" w:fill="FFFFFF"/>
        </w:rPr>
        <w:t>подведомственных учреждений Управления образования</w:t>
      </w:r>
      <w:r w:rsidRPr="002717BD">
        <w:rPr>
          <w:color w:val="000000" w:themeColor="text1"/>
          <w:sz w:val="24"/>
          <w:szCs w:val="24"/>
        </w:rPr>
        <w:t xml:space="preserve"> </w:t>
      </w:r>
      <w:r w:rsidRPr="002717BD">
        <w:rPr>
          <w:iCs/>
          <w:color w:val="000000" w:themeColor="text1"/>
          <w:sz w:val="24"/>
          <w:szCs w:val="24"/>
          <w:shd w:val="clear" w:color="auto" w:fill="FFFFFF"/>
        </w:rPr>
        <w:t>администрации Ленинского городского округа</w:t>
      </w:r>
      <w:r w:rsidRPr="002717BD">
        <w:rPr>
          <w:color w:val="000000" w:themeColor="text1"/>
          <w:sz w:val="24"/>
          <w:szCs w:val="24"/>
        </w:rPr>
        <w:t xml:space="preserve"> </w:t>
      </w:r>
      <w:r w:rsidRPr="002717BD">
        <w:rPr>
          <w:iCs/>
          <w:color w:val="000000" w:themeColor="text1"/>
          <w:sz w:val="24"/>
          <w:szCs w:val="24"/>
          <w:shd w:val="clear" w:color="auto" w:fill="FFFFFF"/>
        </w:rPr>
        <w:t>допускались нарушения, а именно:</w:t>
      </w:r>
    </w:p>
    <w:p w14:paraId="0101E2FD" w14:textId="2464E55E" w:rsidR="00E73003" w:rsidRPr="002717BD" w:rsidRDefault="00E73003" w:rsidP="00074775">
      <w:pPr>
        <w:widowControl w:val="0"/>
        <w:spacing w:line="240" w:lineRule="auto"/>
        <w:ind w:firstLine="567"/>
        <w:rPr>
          <w:iCs/>
          <w:color w:val="000000" w:themeColor="text1"/>
          <w:sz w:val="24"/>
          <w:szCs w:val="24"/>
          <w:shd w:val="clear" w:color="auto" w:fill="FFFFFF"/>
        </w:rPr>
      </w:pPr>
      <w:r w:rsidRPr="002717BD">
        <w:rPr>
          <w:iCs/>
          <w:color w:val="000000" w:themeColor="text1"/>
          <w:sz w:val="24"/>
          <w:szCs w:val="24"/>
          <w:shd w:val="clear" w:color="auto" w:fill="FFFFFF"/>
        </w:rPr>
        <w:t>- п.3 статьи 9 Федерального закона от 06.12.2011 № 402-ФЗ «О бухгалтерском учете», п. 175, п.176, п.177 приказа Министерства финансов Российской Федерации от 16.12.2010 N 174н «Об утверждении Плана счетов бухгалтерского учета бюджетных учреждений и Инструкции по его применению»,</w:t>
      </w:r>
      <w:r w:rsidRPr="002717BD">
        <w:rPr>
          <w:color w:val="000000" w:themeColor="text1"/>
          <w:sz w:val="24"/>
          <w:szCs w:val="24"/>
        </w:rPr>
        <w:t xml:space="preserve"> </w:t>
      </w:r>
      <w:r w:rsidRPr="002717BD">
        <w:rPr>
          <w:iCs/>
          <w:color w:val="000000" w:themeColor="text1"/>
          <w:sz w:val="24"/>
          <w:szCs w:val="24"/>
          <w:shd w:val="clear" w:color="auto" w:fill="FFFFFF"/>
        </w:rPr>
        <w:t>п. 204, п.205, п.206 приказа Министерства финансов Российской Федерации от 23.12.2010 N 183н «Об утверждении Плана счетов бухгалтерского учета автономных учреждений и Инструкции по его применению» в части не отражения в главных книгах (ф.0504072)  бюджетных и автономных учреждений</w:t>
      </w:r>
      <w:r w:rsidR="00272EE2" w:rsidRPr="002717BD">
        <w:rPr>
          <w:color w:val="000000" w:themeColor="text1"/>
          <w:sz w:val="24"/>
          <w:szCs w:val="24"/>
        </w:rPr>
        <w:t xml:space="preserve"> </w:t>
      </w:r>
      <w:r w:rsidR="00272EE2" w:rsidRPr="002717BD">
        <w:rPr>
          <w:iCs/>
          <w:color w:val="000000" w:themeColor="text1"/>
          <w:sz w:val="24"/>
          <w:szCs w:val="24"/>
          <w:shd w:val="clear" w:color="auto" w:fill="FFFFFF"/>
        </w:rPr>
        <w:t>сведений об утвержденных бюджетных назначениях</w:t>
      </w:r>
      <w:r w:rsidR="00272EE2" w:rsidRPr="002717BD">
        <w:rPr>
          <w:color w:val="000000" w:themeColor="text1"/>
          <w:sz w:val="24"/>
          <w:szCs w:val="24"/>
        </w:rPr>
        <w:t xml:space="preserve"> </w:t>
      </w:r>
      <w:r w:rsidR="00272EE2" w:rsidRPr="002717BD">
        <w:rPr>
          <w:iCs/>
          <w:color w:val="000000" w:themeColor="text1"/>
          <w:sz w:val="24"/>
          <w:szCs w:val="24"/>
          <w:shd w:val="clear" w:color="auto" w:fill="FFFFFF"/>
        </w:rPr>
        <w:t xml:space="preserve">объемов </w:t>
      </w:r>
      <w:r w:rsidR="00272EE2" w:rsidRPr="002717BD">
        <w:rPr>
          <w:iCs/>
          <w:color w:val="000000" w:themeColor="text1"/>
          <w:sz w:val="24"/>
          <w:szCs w:val="24"/>
          <w:shd w:val="clear" w:color="auto" w:fill="FFFFFF"/>
        </w:rPr>
        <w:lastRenderedPageBreak/>
        <w:t>финансового обеспечения муниципального задания на плановый период 2022-2023 годов на счетах 0.507.20 «Утвержденный объем финансового обеспечения муниципального задания на очередной финансовый год» и 0.507.30 «Утвержденный объем финансового обеспечения на второй год, следующий за текущим (на пе</w:t>
      </w:r>
      <w:r w:rsidR="00074775" w:rsidRPr="002717BD">
        <w:rPr>
          <w:iCs/>
          <w:color w:val="000000" w:themeColor="text1"/>
          <w:sz w:val="24"/>
          <w:szCs w:val="24"/>
          <w:shd w:val="clear" w:color="auto" w:fill="FFFFFF"/>
        </w:rPr>
        <w:t>рвый, следующий за очередным)»;</w:t>
      </w:r>
    </w:p>
    <w:p w14:paraId="4DC00DA8" w14:textId="6F59C4E6" w:rsidR="00074775" w:rsidRPr="002717BD" w:rsidRDefault="00074775" w:rsidP="00074775">
      <w:pPr>
        <w:widowControl w:val="0"/>
        <w:spacing w:line="240" w:lineRule="auto"/>
        <w:ind w:firstLine="567"/>
        <w:rPr>
          <w:iCs/>
          <w:color w:val="000000" w:themeColor="text1"/>
          <w:sz w:val="24"/>
          <w:szCs w:val="24"/>
          <w:shd w:val="clear" w:color="auto" w:fill="FFFFFF"/>
        </w:rPr>
      </w:pPr>
      <w:r w:rsidRPr="002717BD">
        <w:rPr>
          <w:iCs/>
          <w:color w:val="000000" w:themeColor="text1"/>
          <w:sz w:val="24"/>
          <w:szCs w:val="24"/>
          <w:shd w:val="clear" w:color="auto" w:fill="FFFFFF"/>
        </w:rPr>
        <w:t>- приказа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(с изменениями и дополнениями)», подведомственными учреждениями Управления образования учитывались на счете № 101.12 «Нежилые помещения (здания и сооружения) - недвижимое имущество учреждения» объекты движимого имущества.</w:t>
      </w:r>
    </w:p>
    <w:p w14:paraId="648969F9" w14:textId="77777777" w:rsidR="00C47A76" w:rsidRPr="002717BD" w:rsidRDefault="00C47A76" w:rsidP="00EA47CA">
      <w:pPr>
        <w:spacing w:line="240" w:lineRule="auto"/>
        <w:ind w:firstLine="567"/>
        <w:rPr>
          <w:color w:val="000000" w:themeColor="text1"/>
          <w:sz w:val="24"/>
          <w:szCs w:val="24"/>
          <w:u w:val="single"/>
        </w:rPr>
      </w:pPr>
    </w:p>
    <w:p w14:paraId="31E39C10" w14:textId="312126C8" w:rsidR="0078354E" w:rsidRPr="002717BD" w:rsidRDefault="0078354E" w:rsidP="00054C05">
      <w:pPr>
        <w:pStyle w:val="aa"/>
        <w:numPr>
          <w:ilvl w:val="0"/>
          <w:numId w:val="2"/>
        </w:numPr>
        <w:spacing w:line="240" w:lineRule="auto"/>
        <w:ind w:left="1418" w:hanging="708"/>
        <w:rPr>
          <w:rFonts w:eastAsia="Calibri"/>
          <w:color w:val="000000" w:themeColor="text1"/>
          <w:sz w:val="24"/>
          <w:szCs w:val="24"/>
        </w:rPr>
      </w:pPr>
      <w:r w:rsidRPr="002717BD">
        <w:rPr>
          <w:color w:val="000000" w:themeColor="text1"/>
          <w:sz w:val="24"/>
          <w:szCs w:val="24"/>
        </w:rPr>
        <w:t>С учетом изложенного</w:t>
      </w:r>
      <w:r w:rsidRPr="002717BD">
        <w:rPr>
          <w:rFonts w:eastAsia="Calibri"/>
          <w:color w:val="000000" w:themeColor="text1"/>
          <w:sz w:val="24"/>
          <w:szCs w:val="24"/>
        </w:rPr>
        <w:t xml:space="preserve"> надлежит выполнить следующие требования:</w:t>
      </w:r>
    </w:p>
    <w:p w14:paraId="316A0E3D" w14:textId="0791D14C" w:rsidR="00D150C5" w:rsidRPr="002717BD" w:rsidRDefault="00054C05" w:rsidP="00054C05">
      <w:pPr>
        <w:tabs>
          <w:tab w:val="left" w:pos="0"/>
          <w:tab w:val="left" w:pos="1418"/>
        </w:tabs>
        <w:spacing w:line="240" w:lineRule="auto"/>
        <w:ind w:right="-1"/>
        <w:rPr>
          <w:color w:val="000000" w:themeColor="text1"/>
          <w:sz w:val="24"/>
          <w:szCs w:val="24"/>
        </w:rPr>
      </w:pPr>
      <w:r w:rsidRPr="002717BD">
        <w:rPr>
          <w:color w:val="000000" w:themeColor="text1"/>
          <w:sz w:val="24"/>
          <w:szCs w:val="24"/>
        </w:rPr>
        <w:t>2.1</w:t>
      </w:r>
      <w:r w:rsidR="003658A4" w:rsidRPr="002717BD">
        <w:rPr>
          <w:color w:val="000000" w:themeColor="text1"/>
          <w:sz w:val="24"/>
          <w:szCs w:val="24"/>
        </w:rPr>
        <w:t xml:space="preserve"> </w:t>
      </w:r>
      <w:r w:rsidRPr="002717BD">
        <w:rPr>
          <w:color w:val="000000" w:themeColor="text1"/>
          <w:sz w:val="24"/>
          <w:szCs w:val="24"/>
        </w:rPr>
        <w:tab/>
      </w:r>
      <w:r w:rsidR="00D150C5" w:rsidRPr="002717BD">
        <w:rPr>
          <w:color w:val="000000" w:themeColor="text1"/>
          <w:sz w:val="24"/>
          <w:szCs w:val="24"/>
        </w:rPr>
        <w:t xml:space="preserve">Не допускать нарушения </w:t>
      </w:r>
      <w:r w:rsidR="001C7EE9" w:rsidRPr="002717BD">
        <w:rPr>
          <w:color w:val="000000" w:themeColor="text1"/>
          <w:sz w:val="24"/>
          <w:szCs w:val="24"/>
        </w:rPr>
        <w:t xml:space="preserve">Федерального закона от 06.12.2011 № 402-ФЗ «О бухгалтерском учете», а </w:t>
      </w:r>
      <w:r w:rsidR="00D55D9C" w:rsidRPr="002717BD">
        <w:rPr>
          <w:color w:val="000000" w:themeColor="text1"/>
          <w:sz w:val="24"/>
          <w:szCs w:val="24"/>
        </w:rPr>
        <w:t xml:space="preserve">именно: </w:t>
      </w:r>
      <w:r w:rsidR="00677A54" w:rsidRPr="002717BD">
        <w:rPr>
          <w:color w:val="000000" w:themeColor="text1"/>
          <w:sz w:val="24"/>
          <w:szCs w:val="24"/>
        </w:rPr>
        <w:t>составлять бухгалтерскую (финансовую) отчетность на основе данных, содержащихся в регистрах бухгалтерского учета</w:t>
      </w:r>
      <w:r w:rsidR="00F7215D" w:rsidRPr="002717BD">
        <w:rPr>
          <w:color w:val="000000" w:themeColor="text1"/>
          <w:sz w:val="24"/>
          <w:szCs w:val="24"/>
        </w:rPr>
        <w:t>.</w:t>
      </w:r>
    </w:p>
    <w:p w14:paraId="72B4101C" w14:textId="77777777" w:rsidR="008B31D8" w:rsidRPr="002717BD" w:rsidRDefault="008B31D8" w:rsidP="004F1282">
      <w:pPr>
        <w:tabs>
          <w:tab w:val="left" w:pos="0"/>
          <w:tab w:val="left" w:pos="709"/>
          <w:tab w:val="left" w:pos="993"/>
        </w:tabs>
        <w:spacing w:line="240" w:lineRule="auto"/>
        <w:ind w:right="-1" w:firstLine="567"/>
        <w:rPr>
          <w:color w:val="000000" w:themeColor="text1"/>
          <w:sz w:val="24"/>
          <w:szCs w:val="24"/>
        </w:rPr>
      </w:pPr>
    </w:p>
    <w:p w14:paraId="66DF3027" w14:textId="311E8F4E" w:rsidR="00114447" w:rsidRPr="002717BD" w:rsidRDefault="00114447" w:rsidP="00054C05">
      <w:pPr>
        <w:pStyle w:val="aa"/>
        <w:numPr>
          <w:ilvl w:val="1"/>
          <w:numId w:val="10"/>
        </w:numPr>
        <w:tabs>
          <w:tab w:val="left" w:pos="0"/>
          <w:tab w:val="left" w:pos="710"/>
          <w:tab w:val="left" w:pos="851"/>
        </w:tabs>
        <w:spacing w:line="240" w:lineRule="auto"/>
        <w:ind w:left="0" w:right="-1" w:firstLine="710"/>
        <w:rPr>
          <w:color w:val="000000" w:themeColor="text1"/>
          <w:sz w:val="24"/>
          <w:szCs w:val="24"/>
        </w:rPr>
      </w:pPr>
      <w:r w:rsidRPr="002717BD">
        <w:rPr>
          <w:color w:val="000000" w:themeColor="text1"/>
          <w:sz w:val="24"/>
          <w:szCs w:val="24"/>
        </w:rPr>
        <w:t>Не допускать нарушений п. 11.1 приказа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в части полноты предоставления документов:</w:t>
      </w:r>
    </w:p>
    <w:p w14:paraId="1B473617" w14:textId="1D6D9C86" w:rsidR="00114447" w:rsidRPr="002717BD" w:rsidRDefault="00114447" w:rsidP="00114447">
      <w:pPr>
        <w:tabs>
          <w:tab w:val="left" w:pos="0"/>
          <w:tab w:val="left" w:pos="709"/>
          <w:tab w:val="left" w:pos="993"/>
        </w:tabs>
        <w:spacing w:line="240" w:lineRule="auto"/>
        <w:ind w:right="-1"/>
        <w:rPr>
          <w:color w:val="000000" w:themeColor="text1"/>
          <w:sz w:val="24"/>
          <w:szCs w:val="24"/>
        </w:rPr>
      </w:pPr>
      <w:r w:rsidRPr="002717BD">
        <w:rPr>
          <w:color w:val="000000" w:themeColor="text1"/>
          <w:sz w:val="24"/>
          <w:szCs w:val="24"/>
        </w:rPr>
        <w:t>- представить в Контрольно-счетную палату Ленинского городского округа недостающие формы бюджетной отчетности Управления образования администрации Ленинского городского округа, МКОУ ДПО «Учебно-методический образовательный центр».</w:t>
      </w:r>
    </w:p>
    <w:p w14:paraId="111A72F6" w14:textId="77777777" w:rsidR="00114447" w:rsidRPr="002717BD" w:rsidRDefault="00114447" w:rsidP="00114447">
      <w:pPr>
        <w:tabs>
          <w:tab w:val="left" w:pos="0"/>
          <w:tab w:val="left" w:pos="709"/>
          <w:tab w:val="left" w:pos="993"/>
        </w:tabs>
        <w:spacing w:line="240" w:lineRule="auto"/>
        <w:ind w:right="-1"/>
        <w:rPr>
          <w:color w:val="000000" w:themeColor="text1"/>
          <w:sz w:val="24"/>
          <w:szCs w:val="24"/>
        </w:rPr>
      </w:pPr>
    </w:p>
    <w:p w14:paraId="60673601" w14:textId="2176E658" w:rsidR="008B31D8" w:rsidRPr="002717BD" w:rsidRDefault="002050BF" w:rsidP="00054C05">
      <w:pPr>
        <w:tabs>
          <w:tab w:val="left" w:pos="0"/>
          <w:tab w:val="left" w:pos="567"/>
          <w:tab w:val="left" w:pos="1418"/>
        </w:tabs>
        <w:spacing w:line="240" w:lineRule="auto"/>
        <w:ind w:right="-1"/>
        <w:rPr>
          <w:color w:val="000000" w:themeColor="text1"/>
          <w:sz w:val="24"/>
          <w:szCs w:val="24"/>
        </w:rPr>
      </w:pPr>
      <w:r w:rsidRPr="002717BD">
        <w:rPr>
          <w:color w:val="000000" w:themeColor="text1"/>
          <w:sz w:val="24"/>
          <w:szCs w:val="24"/>
        </w:rPr>
        <w:t>2.3</w:t>
      </w:r>
      <w:r w:rsidR="00054C05" w:rsidRPr="002717BD">
        <w:rPr>
          <w:color w:val="000000" w:themeColor="text1"/>
          <w:sz w:val="24"/>
          <w:szCs w:val="24"/>
        </w:rPr>
        <w:tab/>
      </w:r>
      <w:r w:rsidR="008B31D8" w:rsidRPr="002717BD">
        <w:rPr>
          <w:color w:val="000000" w:themeColor="text1"/>
          <w:sz w:val="24"/>
          <w:szCs w:val="24"/>
        </w:rPr>
        <w:t>Провести проверку по каждому из выявленных фактов нарушений законодательства Российской Федерации, по результатам которых рассмотреть вопрос о привлечении к ответственности должностных лиц, допустивших указанные нарушения.</w:t>
      </w:r>
    </w:p>
    <w:p w14:paraId="374A5987" w14:textId="3A595966" w:rsidR="00E14DDA" w:rsidRPr="002717BD" w:rsidRDefault="00E14DDA" w:rsidP="00091B18">
      <w:pPr>
        <w:spacing w:line="240" w:lineRule="auto"/>
        <w:ind w:firstLine="567"/>
        <w:rPr>
          <w:color w:val="000000" w:themeColor="text1"/>
          <w:sz w:val="24"/>
          <w:szCs w:val="24"/>
        </w:rPr>
      </w:pPr>
    </w:p>
    <w:p w14:paraId="10C7713A" w14:textId="2F8A170D" w:rsidR="00E14DDA" w:rsidRPr="002717BD" w:rsidRDefault="00E14DDA" w:rsidP="00091B18">
      <w:pPr>
        <w:spacing w:line="240" w:lineRule="auto"/>
        <w:ind w:firstLine="567"/>
        <w:rPr>
          <w:rFonts w:eastAsia="Calibri"/>
          <w:color w:val="000000" w:themeColor="text1"/>
          <w:sz w:val="24"/>
          <w:szCs w:val="24"/>
        </w:rPr>
      </w:pPr>
      <w:r w:rsidRPr="002717BD">
        <w:rPr>
          <w:color w:val="000000" w:themeColor="text1"/>
          <w:sz w:val="24"/>
          <w:szCs w:val="24"/>
        </w:rPr>
        <w:t xml:space="preserve"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 </w:t>
      </w:r>
      <w:r w:rsidR="008B31D8" w:rsidRPr="002717BD">
        <w:rPr>
          <w:color w:val="000000" w:themeColor="text1"/>
          <w:sz w:val="24"/>
          <w:szCs w:val="24"/>
        </w:rPr>
        <w:t>начальнику Управления образования администрации Ленинского городского округа</w:t>
      </w:r>
      <w:r w:rsidRPr="002717BD">
        <w:rPr>
          <w:rFonts w:eastAsia="Calibri"/>
          <w:color w:val="000000" w:themeColor="text1"/>
          <w:sz w:val="24"/>
          <w:szCs w:val="24"/>
        </w:rPr>
        <w:t xml:space="preserve"> или лицу, исполняющему его обязанности</w:t>
      </w:r>
      <w:r w:rsidR="00C019BE" w:rsidRPr="002717BD">
        <w:rPr>
          <w:rFonts w:eastAsia="Calibri"/>
          <w:color w:val="000000" w:themeColor="text1"/>
          <w:sz w:val="24"/>
          <w:szCs w:val="24"/>
        </w:rPr>
        <w:t xml:space="preserve">, необходимо уведомить Контрольно-счетную палату Ленинского городского округа о принятых решениях и мерах по результатам выполнения настоящего </w:t>
      </w:r>
      <w:r w:rsidR="00107C1C" w:rsidRPr="002717BD">
        <w:rPr>
          <w:rFonts w:eastAsia="Calibri"/>
          <w:color w:val="000000" w:themeColor="text1"/>
          <w:sz w:val="24"/>
          <w:szCs w:val="24"/>
        </w:rPr>
        <w:t>П</w:t>
      </w:r>
      <w:r w:rsidR="00C019BE" w:rsidRPr="002717BD">
        <w:rPr>
          <w:rFonts w:eastAsia="Calibri"/>
          <w:color w:val="000000" w:themeColor="text1"/>
          <w:sz w:val="24"/>
          <w:szCs w:val="24"/>
        </w:rPr>
        <w:t>редставления в письменной форме с приложением копий подтверждающих документов</w:t>
      </w:r>
      <w:r w:rsidR="009A4AA1" w:rsidRPr="002717BD">
        <w:rPr>
          <w:bCs/>
          <w:color w:val="000000" w:themeColor="text1"/>
          <w:sz w:val="24"/>
          <w:szCs w:val="24"/>
        </w:rPr>
        <w:t xml:space="preserve"> </w:t>
      </w:r>
      <w:r w:rsidR="009A4AA1" w:rsidRPr="002717BD">
        <w:rPr>
          <w:rFonts w:eastAsia="Calibri"/>
          <w:bCs/>
          <w:color w:val="000000" w:themeColor="text1"/>
          <w:sz w:val="24"/>
          <w:szCs w:val="24"/>
        </w:rPr>
        <w:t>в течение месяца со дня получения Представления</w:t>
      </w:r>
      <w:r w:rsidR="00853AB0" w:rsidRPr="002717BD">
        <w:rPr>
          <w:rFonts w:eastAsia="Calibri"/>
          <w:color w:val="000000" w:themeColor="text1"/>
          <w:sz w:val="24"/>
          <w:szCs w:val="24"/>
        </w:rPr>
        <w:t>.</w:t>
      </w:r>
      <w:r w:rsidRPr="002717BD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6FDF0C5D" w14:textId="77777777" w:rsidR="008B31D8" w:rsidRPr="002717BD" w:rsidRDefault="008B31D8" w:rsidP="00091B18">
      <w:pPr>
        <w:spacing w:line="240" w:lineRule="auto"/>
        <w:ind w:firstLine="567"/>
        <w:rPr>
          <w:color w:val="000000" w:themeColor="text1"/>
          <w:sz w:val="24"/>
          <w:szCs w:val="24"/>
        </w:rPr>
      </w:pPr>
    </w:p>
    <w:p w14:paraId="01FF8C50" w14:textId="4D73D5D4" w:rsidR="00357542" w:rsidRPr="002717BD" w:rsidRDefault="00316C2C" w:rsidP="00091B18">
      <w:pPr>
        <w:spacing w:line="240" w:lineRule="auto"/>
        <w:ind w:firstLine="567"/>
        <w:rPr>
          <w:color w:val="000000" w:themeColor="text1"/>
          <w:sz w:val="24"/>
          <w:szCs w:val="24"/>
        </w:rPr>
      </w:pPr>
      <w:r w:rsidRPr="002717BD">
        <w:rPr>
          <w:color w:val="000000" w:themeColor="text1"/>
          <w:sz w:val="24"/>
          <w:szCs w:val="24"/>
        </w:rPr>
        <w:t>Неисполнение или ненадлежащее исполнение представления влечет за собой ответственность, установленную законодательством Российской Федерации.</w:t>
      </w:r>
    </w:p>
    <w:p w14:paraId="176EC991" w14:textId="4E8563F7" w:rsidR="00F96001" w:rsidRPr="002717BD" w:rsidRDefault="00F96001" w:rsidP="00F96001">
      <w:pPr>
        <w:autoSpaceDE w:val="0"/>
        <w:autoSpaceDN w:val="0"/>
        <w:adjustRightInd w:val="0"/>
        <w:spacing w:line="240" w:lineRule="auto"/>
        <w:ind w:firstLine="567"/>
        <w:rPr>
          <w:bCs/>
          <w:color w:val="000000" w:themeColor="text1"/>
          <w:kern w:val="32"/>
          <w:sz w:val="24"/>
          <w:szCs w:val="24"/>
          <w:lang w:eastAsia="x-none"/>
        </w:rPr>
      </w:pPr>
    </w:p>
    <w:p w14:paraId="11F5F435" w14:textId="5E52EDD4" w:rsidR="005F351F" w:rsidRPr="002717BD" w:rsidRDefault="005F351F" w:rsidP="00375A5E">
      <w:pPr>
        <w:spacing w:line="240" w:lineRule="auto"/>
        <w:ind w:right="-1" w:firstLine="567"/>
        <w:rPr>
          <w:b/>
          <w:color w:val="000000" w:themeColor="text1"/>
          <w:sz w:val="24"/>
          <w:szCs w:val="24"/>
        </w:rPr>
      </w:pPr>
    </w:p>
    <w:p w14:paraId="7FE6E41C" w14:textId="4C065E0B" w:rsidR="00681EBA" w:rsidRPr="002717BD" w:rsidRDefault="00681EBA" w:rsidP="00681EBA">
      <w:pPr>
        <w:tabs>
          <w:tab w:val="left" w:pos="0"/>
          <w:tab w:val="left" w:pos="709"/>
          <w:tab w:val="left" w:pos="993"/>
        </w:tabs>
        <w:spacing w:line="240" w:lineRule="auto"/>
        <w:ind w:right="-1" w:firstLine="851"/>
        <w:rPr>
          <w:color w:val="000000" w:themeColor="text1"/>
          <w:sz w:val="24"/>
          <w:szCs w:val="24"/>
        </w:rPr>
      </w:pPr>
    </w:p>
    <w:p w14:paraId="7D83EF64" w14:textId="77777777" w:rsidR="00784DF8" w:rsidRDefault="00784DF8" w:rsidP="00784DF8">
      <w:pPr>
        <w:tabs>
          <w:tab w:val="left" w:pos="0"/>
        </w:tabs>
        <w:spacing w:line="240" w:lineRule="auto"/>
        <w:ind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</w:t>
      </w:r>
      <w:bookmarkStart w:id="1" w:name="_GoBack"/>
      <w:bookmarkEnd w:id="1"/>
      <w:r>
        <w:rPr>
          <w:b/>
          <w:sz w:val="24"/>
          <w:szCs w:val="24"/>
        </w:rPr>
        <w:t xml:space="preserve">я о принятых решениях и мерах по результатам </w:t>
      </w:r>
    </w:p>
    <w:p w14:paraId="4983C02B" w14:textId="77777777" w:rsidR="00784DF8" w:rsidRDefault="00784DF8" w:rsidP="00784DF8">
      <w:pPr>
        <w:tabs>
          <w:tab w:val="left" w:pos="0"/>
        </w:tabs>
        <w:spacing w:line="240" w:lineRule="auto"/>
        <w:ind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внесённых представлений и предписаний по итогам контрольного мероприятия </w:t>
      </w:r>
      <w:r>
        <w:rPr>
          <w:b/>
          <w:sz w:val="24"/>
          <w:szCs w:val="24"/>
        </w:rPr>
        <w:br/>
        <w:t>«Внешняя проверка бюджетной отчетности главных администраторов бюджетных средств Ленинского городского округа за 2021 год»</w:t>
      </w:r>
    </w:p>
    <w:p w14:paraId="5E7020BD" w14:textId="77777777" w:rsidR="00784DF8" w:rsidRDefault="00784DF8" w:rsidP="00784DF8">
      <w:pPr>
        <w:tabs>
          <w:tab w:val="left" w:pos="0"/>
          <w:tab w:val="left" w:pos="709"/>
          <w:tab w:val="left" w:pos="993"/>
        </w:tabs>
        <w:spacing w:line="240" w:lineRule="auto"/>
        <w:ind w:right="-1" w:hanging="142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(пункт 2.1 Плана работы КСП Ленинского городского округа)</w:t>
      </w:r>
    </w:p>
    <w:p w14:paraId="0EA4DAD0" w14:textId="77777777" w:rsidR="00784DF8" w:rsidRDefault="00784DF8" w:rsidP="00784DF8">
      <w:pPr>
        <w:tabs>
          <w:tab w:val="left" w:pos="0"/>
        </w:tabs>
        <w:spacing w:line="240" w:lineRule="auto"/>
        <w:ind w:right="-1" w:firstLine="0"/>
        <w:jc w:val="center"/>
        <w:rPr>
          <w:b/>
          <w:sz w:val="24"/>
          <w:szCs w:val="24"/>
        </w:rPr>
      </w:pPr>
    </w:p>
    <w:p w14:paraId="656B2378" w14:textId="03432076" w:rsidR="00784DF8" w:rsidRDefault="00784DF8" w:rsidP="00784DF8">
      <w:pPr>
        <w:pStyle w:val="aa"/>
        <w:spacing w:line="240" w:lineRule="auto"/>
        <w:ind w:left="567" w:right="-6" w:firstLine="0"/>
        <w:rPr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Требования представления Контрольно-счётной палаты Ленинского городского округа Московской области от 11.05.2022 № 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выполнены в полном объёме.</w:t>
      </w:r>
    </w:p>
    <w:p w14:paraId="75180F99" w14:textId="162878BF" w:rsidR="00C83095" w:rsidRPr="002717BD" w:rsidRDefault="00C83095" w:rsidP="002050BF">
      <w:pPr>
        <w:tabs>
          <w:tab w:val="left" w:pos="0"/>
        </w:tabs>
        <w:spacing w:line="240" w:lineRule="auto"/>
        <w:ind w:right="-1" w:firstLine="0"/>
        <w:rPr>
          <w:b/>
          <w:color w:val="000000" w:themeColor="text1"/>
          <w:sz w:val="24"/>
          <w:szCs w:val="24"/>
        </w:rPr>
      </w:pPr>
    </w:p>
    <w:sectPr w:rsidR="00C83095" w:rsidRPr="002717BD" w:rsidSect="0004633F">
      <w:headerReference w:type="default" r:id="rId9"/>
      <w:pgSz w:w="11906" w:h="16838"/>
      <w:pgMar w:top="1134" w:right="567" w:bottom="1134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CFFB1" w14:textId="77777777" w:rsidR="004F6264" w:rsidRDefault="004F6264" w:rsidP="00B84ABE">
      <w:pPr>
        <w:spacing w:line="240" w:lineRule="auto"/>
      </w:pPr>
      <w:r>
        <w:separator/>
      </w:r>
    </w:p>
  </w:endnote>
  <w:endnote w:type="continuationSeparator" w:id="0">
    <w:p w14:paraId="5D175E4D" w14:textId="77777777" w:rsidR="004F6264" w:rsidRDefault="004F6264" w:rsidP="00B84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11D29" w14:textId="77777777" w:rsidR="004F6264" w:rsidRDefault="004F6264" w:rsidP="00B84ABE">
      <w:pPr>
        <w:spacing w:line="240" w:lineRule="auto"/>
      </w:pPr>
      <w:r>
        <w:separator/>
      </w:r>
    </w:p>
  </w:footnote>
  <w:footnote w:type="continuationSeparator" w:id="0">
    <w:p w14:paraId="40B0DC41" w14:textId="77777777" w:rsidR="004F6264" w:rsidRDefault="004F6264" w:rsidP="00B84A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531457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FB7515A" w14:textId="3004AAE3" w:rsidR="004F6264" w:rsidRPr="00B84ABE" w:rsidRDefault="004F6264" w:rsidP="00B84ABE">
        <w:pPr>
          <w:pStyle w:val="a6"/>
          <w:ind w:firstLine="0"/>
          <w:jc w:val="center"/>
          <w:rPr>
            <w:sz w:val="22"/>
            <w:szCs w:val="22"/>
          </w:rPr>
        </w:pPr>
        <w:r w:rsidRPr="00B84ABE">
          <w:rPr>
            <w:sz w:val="22"/>
            <w:szCs w:val="22"/>
          </w:rPr>
          <w:fldChar w:fldCharType="begin"/>
        </w:r>
        <w:r w:rsidRPr="00B84ABE">
          <w:rPr>
            <w:sz w:val="22"/>
            <w:szCs w:val="22"/>
          </w:rPr>
          <w:instrText>PAGE   \* MERGEFORMAT</w:instrText>
        </w:r>
        <w:r w:rsidRPr="00B84ABE">
          <w:rPr>
            <w:sz w:val="22"/>
            <w:szCs w:val="22"/>
          </w:rPr>
          <w:fldChar w:fldCharType="separate"/>
        </w:r>
        <w:r w:rsidR="00784DF8">
          <w:rPr>
            <w:noProof/>
            <w:sz w:val="22"/>
            <w:szCs w:val="22"/>
          </w:rPr>
          <w:t>2</w:t>
        </w:r>
        <w:r w:rsidRPr="00B84AB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62C6"/>
    <w:multiLevelType w:val="hybridMultilevel"/>
    <w:tmpl w:val="6254C3D0"/>
    <w:lvl w:ilvl="0" w:tplc="BFDE514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BF28C7"/>
    <w:multiLevelType w:val="hybridMultilevel"/>
    <w:tmpl w:val="E3C0B958"/>
    <w:lvl w:ilvl="0" w:tplc="C7189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8D6070"/>
    <w:multiLevelType w:val="multilevel"/>
    <w:tmpl w:val="ACB880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2B0A4859"/>
    <w:multiLevelType w:val="hybridMultilevel"/>
    <w:tmpl w:val="73BA175E"/>
    <w:lvl w:ilvl="0" w:tplc="66F647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61B5CF5"/>
    <w:multiLevelType w:val="hybridMultilevel"/>
    <w:tmpl w:val="37981338"/>
    <w:lvl w:ilvl="0" w:tplc="66F647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44304E"/>
    <w:multiLevelType w:val="multilevel"/>
    <w:tmpl w:val="9F96E0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3E452D0D"/>
    <w:multiLevelType w:val="hybridMultilevel"/>
    <w:tmpl w:val="ECB2E79C"/>
    <w:lvl w:ilvl="0" w:tplc="66F647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7C35E1"/>
    <w:multiLevelType w:val="hybridMultilevel"/>
    <w:tmpl w:val="54F82658"/>
    <w:lvl w:ilvl="0" w:tplc="66F647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A155943"/>
    <w:multiLevelType w:val="hybridMultilevel"/>
    <w:tmpl w:val="2B2490EE"/>
    <w:lvl w:ilvl="0" w:tplc="66F64758">
      <w:numFmt w:val="bullet"/>
      <w:lvlText w:val="•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 w15:restartNumberingAfterBreak="0">
    <w:nsid w:val="7C6B6780"/>
    <w:multiLevelType w:val="multilevel"/>
    <w:tmpl w:val="C2A014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90"/>
    <w:rsid w:val="00001152"/>
    <w:rsid w:val="00002D90"/>
    <w:rsid w:val="0001238C"/>
    <w:rsid w:val="0001490D"/>
    <w:rsid w:val="0001592E"/>
    <w:rsid w:val="0001757E"/>
    <w:rsid w:val="00024866"/>
    <w:rsid w:val="000316A7"/>
    <w:rsid w:val="00040423"/>
    <w:rsid w:val="00041866"/>
    <w:rsid w:val="000443DD"/>
    <w:rsid w:val="0004537A"/>
    <w:rsid w:val="00045C06"/>
    <w:rsid w:val="0004633F"/>
    <w:rsid w:val="00052290"/>
    <w:rsid w:val="00054C05"/>
    <w:rsid w:val="000602EF"/>
    <w:rsid w:val="000647B4"/>
    <w:rsid w:val="000728BA"/>
    <w:rsid w:val="00073338"/>
    <w:rsid w:val="00074775"/>
    <w:rsid w:val="00075229"/>
    <w:rsid w:val="000761DD"/>
    <w:rsid w:val="00080172"/>
    <w:rsid w:val="00084779"/>
    <w:rsid w:val="000908E6"/>
    <w:rsid w:val="000913D1"/>
    <w:rsid w:val="00091B18"/>
    <w:rsid w:val="00093966"/>
    <w:rsid w:val="000A1698"/>
    <w:rsid w:val="000B41E8"/>
    <w:rsid w:val="000B43C8"/>
    <w:rsid w:val="000B49EF"/>
    <w:rsid w:val="000B6474"/>
    <w:rsid w:val="000C02E0"/>
    <w:rsid w:val="000C4089"/>
    <w:rsid w:val="000C563A"/>
    <w:rsid w:val="000C5E40"/>
    <w:rsid w:val="000D36FF"/>
    <w:rsid w:val="000E12C1"/>
    <w:rsid w:val="000E267A"/>
    <w:rsid w:val="000E3B4D"/>
    <w:rsid w:val="000F2DE5"/>
    <w:rsid w:val="000F4BBB"/>
    <w:rsid w:val="000F52A1"/>
    <w:rsid w:val="000F6EAE"/>
    <w:rsid w:val="00107C1C"/>
    <w:rsid w:val="00110891"/>
    <w:rsid w:val="0011344B"/>
    <w:rsid w:val="00114447"/>
    <w:rsid w:val="00114965"/>
    <w:rsid w:val="001217E2"/>
    <w:rsid w:val="00125376"/>
    <w:rsid w:val="0013079E"/>
    <w:rsid w:val="00133458"/>
    <w:rsid w:val="0013374E"/>
    <w:rsid w:val="0014203A"/>
    <w:rsid w:val="00143343"/>
    <w:rsid w:val="001510C7"/>
    <w:rsid w:val="00153135"/>
    <w:rsid w:val="00153FAE"/>
    <w:rsid w:val="00163391"/>
    <w:rsid w:val="00163B86"/>
    <w:rsid w:val="00165520"/>
    <w:rsid w:val="0016655D"/>
    <w:rsid w:val="00166EE8"/>
    <w:rsid w:val="00171C33"/>
    <w:rsid w:val="00171E23"/>
    <w:rsid w:val="00172797"/>
    <w:rsid w:val="00173A55"/>
    <w:rsid w:val="0018069D"/>
    <w:rsid w:val="0019023B"/>
    <w:rsid w:val="0019132F"/>
    <w:rsid w:val="001A2836"/>
    <w:rsid w:val="001B04DB"/>
    <w:rsid w:val="001B42A9"/>
    <w:rsid w:val="001B6887"/>
    <w:rsid w:val="001C0C31"/>
    <w:rsid w:val="001C7EE9"/>
    <w:rsid w:val="001D0DC3"/>
    <w:rsid w:val="001D237A"/>
    <w:rsid w:val="001D52B5"/>
    <w:rsid w:val="001E1449"/>
    <w:rsid w:val="001E3E91"/>
    <w:rsid w:val="001F1D66"/>
    <w:rsid w:val="001F2748"/>
    <w:rsid w:val="001F290D"/>
    <w:rsid w:val="001F2E75"/>
    <w:rsid w:val="001F4E1F"/>
    <w:rsid w:val="001F6EDC"/>
    <w:rsid w:val="002048A1"/>
    <w:rsid w:val="002050BF"/>
    <w:rsid w:val="002107C9"/>
    <w:rsid w:val="00211C4A"/>
    <w:rsid w:val="00212EEB"/>
    <w:rsid w:val="0021691A"/>
    <w:rsid w:val="00221B60"/>
    <w:rsid w:val="00230368"/>
    <w:rsid w:val="00230441"/>
    <w:rsid w:val="002305DA"/>
    <w:rsid w:val="002323C8"/>
    <w:rsid w:val="002335A5"/>
    <w:rsid w:val="00233E63"/>
    <w:rsid w:val="00242E83"/>
    <w:rsid w:val="002450F9"/>
    <w:rsid w:val="002466A9"/>
    <w:rsid w:val="00250A03"/>
    <w:rsid w:val="002510AD"/>
    <w:rsid w:val="002534DD"/>
    <w:rsid w:val="00254A2D"/>
    <w:rsid w:val="002558A1"/>
    <w:rsid w:val="002563E4"/>
    <w:rsid w:val="0026096A"/>
    <w:rsid w:val="00262AE3"/>
    <w:rsid w:val="00263D62"/>
    <w:rsid w:val="00265F29"/>
    <w:rsid w:val="00267DEC"/>
    <w:rsid w:val="00270F83"/>
    <w:rsid w:val="002717BD"/>
    <w:rsid w:val="0027209C"/>
    <w:rsid w:val="00272940"/>
    <w:rsid w:val="00272A85"/>
    <w:rsid w:val="00272EE2"/>
    <w:rsid w:val="00276230"/>
    <w:rsid w:val="00283E29"/>
    <w:rsid w:val="002858F9"/>
    <w:rsid w:val="002865C1"/>
    <w:rsid w:val="00293E6E"/>
    <w:rsid w:val="002A06C2"/>
    <w:rsid w:val="002A3F39"/>
    <w:rsid w:val="002B16D0"/>
    <w:rsid w:val="002B44B5"/>
    <w:rsid w:val="002B4DE6"/>
    <w:rsid w:val="002C602B"/>
    <w:rsid w:val="002D1C69"/>
    <w:rsid w:val="002D2235"/>
    <w:rsid w:val="002D328A"/>
    <w:rsid w:val="002E2AB8"/>
    <w:rsid w:val="002E334F"/>
    <w:rsid w:val="002E435E"/>
    <w:rsid w:val="002E5C9E"/>
    <w:rsid w:val="002E7306"/>
    <w:rsid w:val="002F219F"/>
    <w:rsid w:val="002F28D1"/>
    <w:rsid w:val="002F42DE"/>
    <w:rsid w:val="002F4598"/>
    <w:rsid w:val="002F7CAB"/>
    <w:rsid w:val="00303C04"/>
    <w:rsid w:val="00306168"/>
    <w:rsid w:val="00311506"/>
    <w:rsid w:val="00311BB5"/>
    <w:rsid w:val="00313711"/>
    <w:rsid w:val="00315B6C"/>
    <w:rsid w:val="00316C2C"/>
    <w:rsid w:val="00317AE7"/>
    <w:rsid w:val="00325A31"/>
    <w:rsid w:val="003325CF"/>
    <w:rsid w:val="00341CE8"/>
    <w:rsid w:val="003421B4"/>
    <w:rsid w:val="003476D4"/>
    <w:rsid w:val="00357542"/>
    <w:rsid w:val="0036510F"/>
    <w:rsid w:val="003658A4"/>
    <w:rsid w:val="003741A2"/>
    <w:rsid w:val="00375A5E"/>
    <w:rsid w:val="00385684"/>
    <w:rsid w:val="00390791"/>
    <w:rsid w:val="00393BB2"/>
    <w:rsid w:val="0039655D"/>
    <w:rsid w:val="003A5550"/>
    <w:rsid w:val="003A5A49"/>
    <w:rsid w:val="003B2BB2"/>
    <w:rsid w:val="003B42FA"/>
    <w:rsid w:val="003B6DAD"/>
    <w:rsid w:val="003C1D1C"/>
    <w:rsid w:val="003C5802"/>
    <w:rsid w:val="003D090C"/>
    <w:rsid w:val="003E007B"/>
    <w:rsid w:val="003E743C"/>
    <w:rsid w:val="003F648D"/>
    <w:rsid w:val="004021E4"/>
    <w:rsid w:val="00403151"/>
    <w:rsid w:val="00405EAF"/>
    <w:rsid w:val="00406583"/>
    <w:rsid w:val="00406C02"/>
    <w:rsid w:val="00407D1F"/>
    <w:rsid w:val="00407FA9"/>
    <w:rsid w:val="00411C13"/>
    <w:rsid w:val="00412D51"/>
    <w:rsid w:val="00413F13"/>
    <w:rsid w:val="0041776A"/>
    <w:rsid w:val="00420AAC"/>
    <w:rsid w:val="00431CA2"/>
    <w:rsid w:val="00434686"/>
    <w:rsid w:val="00437DB6"/>
    <w:rsid w:val="004429C7"/>
    <w:rsid w:val="00442D53"/>
    <w:rsid w:val="0044576D"/>
    <w:rsid w:val="00447912"/>
    <w:rsid w:val="00452CFC"/>
    <w:rsid w:val="004530D8"/>
    <w:rsid w:val="00456CBC"/>
    <w:rsid w:val="00460F49"/>
    <w:rsid w:val="00462C09"/>
    <w:rsid w:val="004631E3"/>
    <w:rsid w:val="00474E0F"/>
    <w:rsid w:val="004801BB"/>
    <w:rsid w:val="00490AA7"/>
    <w:rsid w:val="00493EFB"/>
    <w:rsid w:val="004951E0"/>
    <w:rsid w:val="004A133B"/>
    <w:rsid w:val="004A26D2"/>
    <w:rsid w:val="004A2A42"/>
    <w:rsid w:val="004A4BA5"/>
    <w:rsid w:val="004A6CB3"/>
    <w:rsid w:val="004A7032"/>
    <w:rsid w:val="004B10FB"/>
    <w:rsid w:val="004B3B54"/>
    <w:rsid w:val="004C1EF7"/>
    <w:rsid w:val="004C2349"/>
    <w:rsid w:val="004C37D8"/>
    <w:rsid w:val="004D755A"/>
    <w:rsid w:val="004E7066"/>
    <w:rsid w:val="004E7561"/>
    <w:rsid w:val="004E76CE"/>
    <w:rsid w:val="004F1282"/>
    <w:rsid w:val="004F43DF"/>
    <w:rsid w:val="004F53B6"/>
    <w:rsid w:val="004F59B1"/>
    <w:rsid w:val="004F6264"/>
    <w:rsid w:val="00502C31"/>
    <w:rsid w:val="00502DD2"/>
    <w:rsid w:val="00504365"/>
    <w:rsid w:val="005112B7"/>
    <w:rsid w:val="00517784"/>
    <w:rsid w:val="005217ED"/>
    <w:rsid w:val="00523234"/>
    <w:rsid w:val="00524B51"/>
    <w:rsid w:val="00530B21"/>
    <w:rsid w:val="0053580B"/>
    <w:rsid w:val="005425A1"/>
    <w:rsid w:val="00543083"/>
    <w:rsid w:val="00546B71"/>
    <w:rsid w:val="00547D82"/>
    <w:rsid w:val="00552744"/>
    <w:rsid w:val="00556B97"/>
    <w:rsid w:val="005667D1"/>
    <w:rsid w:val="005721C2"/>
    <w:rsid w:val="005726F4"/>
    <w:rsid w:val="005728ED"/>
    <w:rsid w:val="0057459E"/>
    <w:rsid w:val="00575D4D"/>
    <w:rsid w:val="00582C2D"/>
    <w:rsid w:val="00584051"/>
    <w:rsid w:val="00587529"/>
    <w:rsid w:val="00587EC4"/>
    <w:rsid w:val="00592A6E"/>
    <w:rsid w:val="005933D1"/>
    <w:rsid w:val="00593D3B"/>
    <w:rsid w:val="005A089B"/>
    <w:rsid w:val="005B2B68"/>
    <w:rsid w:val="005B2CA5"/>
    <w:rsid w:val="005B43A1"/>
    <w:rsid w:val="005B6B5C"/>
    <w:rsid w:val="005B6F7B"/>
    <w:rsid w:val="005C0EE9"/>
    <w:rsid w:val="005C1048"/>
    <w:rsid w:val="005C3326"/>
    <w:rsid w:val="005C4340"/>
    <w:rsid w:val="005C683F"/>
    <w:rsid w:val="005D23CB"/>
    <w:rsid w:val="005D3E75"/>
    <w:rsid w:val="005D725A"/>
    <w:rsid w:val="005E014E"/>
    <w:rsid w:val="005E015D"/>
    <w:rsid w:val="005E3DC5"/>
    <w:rsid w:val="005F2634"/>
    <w:rsid w:val="005F351F"/>
    <w:rsid w:val="005F3A80"/>
    <w:rsid w:val="005F40F6"/>
    <w:rsid w:val="00600111"/>
    <w:rsid w:val="00601C6B"/>
    <w:rsid w:val="00602E31"/>
    <w:rsid w:val="00604D7D"/>
    <w:rsid w:val="00611646"/>
    <w:rsid w:val="00612953"/>
    <w:rsid w:val="00615813"/>
    <w:rsid w:val="00624235"/>
    <w:rsid w:val="00637847"/>
    <w:rsid w:val="00640164"/>
    <w:rsid w:val="00647A1E"/>
    <w:rsid w:val="0065295E"/>
    <w:rsid w:val="006536A9"/>
    <w:rsid w:val="0066116E"/>
    <w:rsid w:val="00661B1C"/>
    <w:rsid w:val="00663C36"/>
    <w:rsid w:val="006665AB"/>
    <w:rsid w:val="00666B44"/>
    <w:rsid w:val="006704B7"/>
    <w:rsid w:val="0067093C"/>
    <w:rsid w:val="006716E2"/>
    <w:rsid w:val="00677A54"/>
    <w:rsid w:val="00677C17"/>
    <w:rsid w:val="00680B6A"/>
    <w:rsid w:val="00681EBA"/>
    <w:rsid w:val="00684AE5"/>
    <w:rsid w:val="00684C7E"/>
    <w:rsid w:val="006875DD"/>
    <w:rsid w:val="00691A8E"/>
    <w:rsid w:val="00693D50"/>
    <w:rsid w:val="006A1D39"/>
    <w:rsid w:val="006A27BE"/>
    <w:rsid w:val="006B2CA2"/>
    <w:rsid w:val="006B4AC0"/>
    <w:rsid w:val="006B5C5A"/>
    <w:rsid w:val="006C1474"/>
    <w:rsid w:val="006C1A48"/>
    <w:rsid w:val="006C22E9"/>
    <w:rsid w:val="006D002F"/>
    <w:rsid w:val="006D0164"/>
    <w:rsid w:val="006D1606"/>
    <w:rsid w:val="006E3B1F"/>
    <w:rsid w:val="006F26D2"/>
    <w:rsid w:val="006F2C46"/>
    <w:rsid w:val="006F3E6B"/>
    <w:rsid w:val="006F493B"/>
    <w:rsid w:val="006F5FDC"/>
    <w:rsid w:val="00705DDC"/>
    <w:rsid w:val="00705FDE"/>
    <w:rsid w:val="00711257"/>
    <w:rsid w:val="00711D1D"/>
    <w:rsid w:val="007142CA"/>
    <w:rsid w:val="00715046"/>
    <w:rsid w:val="00721A7A"/>
    <w:rsid w:val="00723A7B"/>
    <w:rsid w:val="007336B7"/>
    <w:rsid w:val="00734D8A"/>
    <w:rsid w:val="00740827"/>
    <w:rsid w:val="00740F7A"/>
    <w:rsid w:val="00743253"/>
    <w:rsid w:val="007464AA"/>
    <w:rsid w:val="00754421"/>
    <w:rsid w:val="00761F1D"/>
    <w:rsid w:val="0076250A"/>
    <w:rsid w:val="007626FE"/>
    <w:rsid w:val="00762915"/>
    <w:rsid w:val="00763B45"/>
    <w:rsid w:val="00771305"/>
    <w:rsid w:val="00772ED0"/>
    <w:rsid w:val="00773B63"/>
    <w:rsid w:val="00776C3C"/>
    <w:rsid w:val="00777547"/>
    <w:rsid w:val="0078169F"/>
    <w:rsid w:val="0078354E"/>
    <w:rsid w:val="00783F4C"/>
    <w:rsid w:val="00783FD3"/>
    <w:rsid w:val="00784DF8"/>
    <w:rsid w:val="00786B9B"/>
    <w:rsid w:val="00787B9B"/>
    <w:rsid w:val="007908EA"/>
    <w:rsid w:val="007934CE"/>
    <w:rsid w:val="00796DEC"/>
    <w:rsid w:val="007A19DC"/>
    <w:rsid w:val="007A4FC0"/>
    <w:rsid w:val="007B185E"/>
    <w:rsid w:val="007C5AD9"/>
    <w:rsid w:val="007D10B4"/>
    <w:rsid w:val="007D1AF7"/>
    <w:rsid w:val="007D273F"/>
    <w:rsid w:val="007D3256"/>
    <w:rsid w:val="007D32F0"/>
    <w:rsid w:val="007D4A97"/>
    <w:rsid w:val="007D5928"/>
    <w:rsid w:val="007E5DF8"/>
    <w:rsid w:val="007F148A"/>
    <w:rsid w:val="007F6D14"/>
    <w:rsid w:val="008038FA"/>
    <w:rsid w:val="00803C3C"/>
    <w:rsid w:val="00805B48"/>
    <w:rsid w:val="008106AB"/>
    <w:rsid w:val="00831701"/>
    <w:rsid w:val="00831804"/>
    <w:rsid w:val="008350CB"/>
    <w:rsid w:val="00836341"/>
    <w:rsid w:val="00837745"/>
    <w:rsid w:val="00846986"/>
    <w:rsid w:val="00846B16"/>
    <w:rsid w:val="0085032D"/>
    <w:rsid w:val="008535E5"/>
    <w:rsid w:val="00853AB0"/>
    <w:rsid w:val="008545C1"/>
    <w:rsid w:val="0085542A"/>
    <w:rsid w:val="0086745D"/>
    <w:rsid w:val="00875ADF"/>
    <w:rsid w:val="008831C8"/>
    <w:rsid w:val="00883F2D"/>
    <w:rsid w:val="00884E59"/>
    <w:rsid w:val="0089285F"/>
    <w:rsid w:val="008A30FA"/>
    <w:rsid w:val="008A5E07"/>
    <w:rsid w:val="008B31D8"/>
    <w:rsid w:val="008B4E55"/>
    <w:rsid w:val="008C0051"/>
    <w:rsid w:val="008C245F"/>
    <w:rsid w:val="008C3228"/>
    <w:rsid w:val="008C3937"/>
    <w:rsid w:val="008C62BA"/>
    <w:rsid w:val="008D2515"/>
    <w:rsid w:val="008D25EF"/>
    <w:rsid w:val="008D31AB"/>
    <w:rsid w:val="008D5BF6"/>
    <w:rsid w:val="008D60CA"/>
    <w:rsid w:val="008E55B6"/>
    <w:rsid w:val="008E71F4"/>
    <w:rsid w:val="008F0B62"/>
    <w:rsid w:val="008F12F7"/>
    <w:rsid w:val="008F1B1A"/>
    <w:rsid w:val="008F78E7"/>
    <w:rsid w:val="0090156A"/>
    <w:rsid w:val="00901935"/>
    <w:rsid w:val="00901C5B"/>
    <w:rsid w:val="00903374"/>
    <w:rsid w:val="009102C5"/>
    <w:rsid w:val="009124B7"/>
    <w:rsid w:val="0091283D"/>
    <w:rsid w:val="00913877"/>
    <w:rsid w:val="00914C94"/>
    <w:rsid w:val="00916520"/>
    <w:rsid w:val="00921D68"/>
    <w:rsid w:val="00932BD5"/>
    <w:rsid w:val="00936451"/>
    <w:rsid w:val="0094148A"/>
    <w:rsid w:val="009416DC"/>
    <w:rsid w:val="0095272D"/>
    <w:rsid w:val="0095294E"/>
    <w:rsid w:val="00952CEC"/>
    <w:rsid w:val="009606F6"/>
    <w:rsid w:val="00961292"/>
    <w:rsid w:val="009625FD"/>
    <w:rsid w:val="00965897"/>
    <w:rsid w:val="00970BB6"/>
    <w:rsid w:val="00970E78"/>
    <w:rsid w:val="00971AD4"/>
    <w:rsid w:val="00976459"/>
    <w:rsid w:val="00976C7A"/>
    <w:rsid w:val="0097735C"/>
    <w:rsid w:val="009819EE"/>
    <w:rsid w:val="00982DF3"/>
    <w:rsid w:val="00983D38"/>
    <w:rsid w:val="00991391"/>
    <w:rsid w:val="0099422A"/>
    <w:rsid w:val="009975D7"/>
    <w:rsid w:val="00997829"/>
    <w:rsid w:val="00997E16"/>
    <w:rsid w:val="009A4AA1"/>
    <w:rsid w:val="009A4B19"/>
    <w:rsid w:val="009A67E8"/>
    <w:rsid w:val="009B02A8"/>
    <w:rsid w:val="009B2D2D"/>
    <w:rsid w:val="009B4475"/>
    <w:rsid w:val="009B767B"/>
    <w:rsid w:val="009C0D65"/>
    <w:rsid w:val="009C1B99"/>
    <w:rsid w:val="009D2630"/>
    <w:rsid w:val="009D2834"/>
    <w:rsid w:val="009D48AE"/>
    <w:rsid w:val="009D6C1A"/>
    <w:rsid w:val="009E030F"/>
    <w:rsid w:val="009E2862"/>
    <w:rsid w:val="009F2FD5"/>
    <w:rsid w:val="009F4E56"/>
    <w:rsid w:val="009F5D92"/>
    <w:rsid w:val="00A00531"/>
    <w:rsid w:val="00A029F2"/>
    <w:rsid w:val="00A0699E"/>
    <w:rsid w:val="00A12055"/>
    <w:rsid w:val="00A12A6A"/>
    <w:rsid w:val="00A1301F"/>
    <w:rsid w:val="00A13055"/>
    <w:rsid w:val="00A15A5F"/>
    <w:rsid w:val="00A15CB6"/>
    <w:rsid w:val="00A169D5"/>
    <w:rsid w:val="00A175FF"/>
    <w:rsid w:val="00A218DB"/>
    <w:rsid w:val="00A2622E"/>
    <w:rsid w:val="00A3212B"/>
    <w:rsid w:val="00A420F5"/>
    <w:rsid w:val="00A4225A"/>
    <w:rsid w:val="00A42D6B"/>
    <w:rsid w:val="00A43A50"/>
    <w:rsid w:val="00A50B88"/>
    <w:rsid w:val="00A5302F"/>
    <w:rsid w:val="00A557A5"/>
    <w:rsid w:val="00A70617"/>
    <w:rsid w:val="00A709E4"/>
    <w:rsid w:val="00A71159"/>
    <w:rsid w:val="00A753EA"/>
    <w:rsid w:val="00A825AB"/>
    <w:rsid w:val="00A84643"/>
    <w:rsid w:val="00A854BB"/>
    <w:rsid w:val="00A90D35"/>
    <w:rsid w:val="00A90E54"/>
    <w:rsid w:val="00A971E8"/>
    <w:rsid w:val="00A974D1"/>
    <w:rsid w:val="00AA3B69"/>
    <w:rsid w:val="00AA3C75"/>
    <w:rsid w:val="00AA63B8"/>
    <w:rsid w:val="00AB17A7"/>
    <w:rsid w:val="00AB23DF"/>
    <w:rsid w:val="00AC0DE1"/>
    <w:rsid w:val="00AD1538"/>
    <w:rsid w:val="00AD1973"/>
    <w:rsid w:val="00AD1CAC"/>
    <w:rsid w:val="00AD26E5"/>
    <w:rsid w:val="00AD2E50"/>
    <w:rsid w:val="00AD41B3"/>
    <w:rsid w:val="00AD4CD3"/>
    <w:rsid w:val="00AD6632"/>
    <w:rsid w:val="00AE5058"/>
    <w:rsid w:val="00AF2C3E"/>
    <w:rsid w:val="00AF3602"/>
    <w:rsid w:val="00AF657C"/>
    <w:rsid w:val="00B055B3"/>
    <w:rsid w:val="00B06188"/>
    <w:rsid w:val="00B10E68"/>
    <w:rsid w:val="00B11230"/>
    <w:rsid w:val="00B23106"/>
    <w:rsid w:val="00B32C1C"/>
    <w:rsid w:val="00B3375D"/>
    <w:rsid w:val="00B347B9"/>
    <w:rsid w:val="00B3491D"/>
    <w:rsid w:val="00B35EB1"/>
    <w:rsid w:val="00B43106"/>
    <w:rsid w:val="00B43B0C"/>
    <w:rsid w:val="00B54E6A"/>
    <w:rsid w:val="00B62946"/>
    <w:rsid w:val="00B654C3"/>
    <w:rsid w:val="00B7487D"/>
    <w:rsid w:val="00B750EC"/>
    <w:rsid w:val="00B829B0"/>
    <w:rsid w:val="00B83DC7"/>
    <w:rsid w:val="00B84ABE"/>
    <w:rsid w:val="00B874F2"/>
    <w:rsid w:val="00B92669"/>
    <w:rsid w:val="00B94436"/>
    <w:rsid w:val="00BA617B"/>
    <w:rsid w:val="00BA7801"/>
    <w:rsid w:val="00BB09E7"/>
    <w:rsid w:val="00BB18BB"/>
    <w:rsid w:val="00BB2844"/>
    <w:rsid w:val="00BB52F1"/>
    <w:rsid w:val="00BC0FA6"/>
    <w:rsid w:val="00BC14B5"/>
    <w:rsid w:val="00BD2BFD"/>
    <w:rsid w:val="00BD6653"/>
    <w:rsid w:val="00BE67CF"/>
    <w:rsid w:val="00BF48A2"/>
    <w:rsid w:val="00BF5966"/>
    <w:rsid w:val="00BF7EC7"/>
    <w:rsid w:val="00C019BE"/>
    <w:rsid w:val="00C032E3"/>
    <w:rsid w:val="00C036C7"/>
    <w:rsid w:val="00C07530"/>
    <w:rsid w:val="00C07DE5"/>
    <w:rsid w:val="00C12984"/>
    <w:rsid w:val="00C14163"/>
    <w:rsid w:val="00C150CE"/>
    <w:rsid w:val="00C1513D"/>
    <w:rsid w:val="00C153BA"/>
    <w:rsid w:val="00C23AEC"/>
    <w:rsid w:val="00C359D2"/>
    <w:rsid w:val="00C4022F"/>
    <w:rsid w:val="00C41D7E"/>
    <w:rsid w:val="00C42A1B"/>
    <w:rsid w:val="00C43FDD"/>
    <w:rsid w:val="00C460AE"/>
    <w:rsid w:val="00C479CF"/>
    <w:rsid w:val="00C47A76"/>
    <w:rsid w:val="00C56056"/>
    <w:rsid w:val="00C6223D"/>
    <w:rsid w:val="00C66564"/>
    <w:rsid w:val="00C675E2"/>
    <w:rsid w:val="00C758B8"/>
    <w:rsid w:val="00C76F4E"/>
    <w:rsid w:val="00C80B29"/>
    <w:rsid w:val="00C83095"/>
    <w:rsid w:val="00C859EF"/>
    <w:rsid w:val="00C85B8A"/>
    <w:rsid w:val="00C871C7"/>
    <w:rsid w:val="00C938B7"/>
    <w:rsid w:val="00C97018"/>
    <w:rsid w:val="00CA31BC"/>
    <w:rsid w:val="00CA448F"/>
    <w:rsid w:val="00CA6379"/>
    <w:rsid w:val="00CA7CAA"/>
    <w:rsid w:val="00CB5879"/>
    <w:rsid w:val="00CB5F79"/>
    <w:rsid w:val="00CB64C3"/>
    <w:rsid w:val="00CC0903"/>
    <w:rsid w:val="00CC1E96"/>
    <w:rsid w:val="00CC246E"/>
    <w:rsid w:val="00CC364C"/>
    <w:rsid w:val="00CC47D8"/>
    <w:rsid w:val="00CD22AA"/>
    <w:rsid w:val="00CD5744"/>
    <w:rsid w:val="00CD5A67"/>
    <w:rsid w:val="00CD5CF0"/>
    <w:rsid w:val="00CE036B"/>
    <w:rsid w:val="00CE1C60"/>
    <w:rsid w:val="00CE26D6"/>
    <w:rsid w:val="00D04787"/>
    <w:rsid w:val="00D0580B"/>
    <w:rsid w:val="00D07F73"/>
    <w:rsid w:val="00D10B71"/>
    <w:rsid w:val="00D13F75"/>
    <w:rsid w:val="00D14B47"/>
    <w:rsid w:val="00D150C5"/>
    <w:rsid w:val="00D22973"/>
    <w:rsid w:val="00D23CE1"/>
    <w:rsid w:val="00D23EC8"/>
    <w:rsid w:val="00D24750"/>
    <w:rsid w:val="00D24AD4"/>
    <w:rsid w:val="00D25474"/>
    <w:rsid w:val="00D27754"/>
    <w:rsid w:val="00D27BE6"/>
    <w:rsid w:val="00D32422"/>
    <w:rsid w:val="00D40695"/>
    <w:rsid w:val="00D40AAC"/>
    <w:rsid w:val="00D44A0D"/>
    <w:rsid w:val="00D454BA"/>
    <w:rsid w:val="00D466FC"/>
    <w:rsid w:val="00D4748E"/>
    <w:rsid w:val="00D51B0C"/>
    <w:rsid w:val="00D54801"/>
    <w:rsid w:val="00D549D1"/>
    <w:rsid w:val="00D54CF5"/>
    <w:rsid w:val="00D55D9C"/>
    <w:rsid w:val="00D60D71"/>
    <w:rsid w:val="00D66CA1"/>
    <w:rsid w:val="00D66D45"/>
    <w:rsid w:val="00D7174E"/>
    <w:rsid w:val="00D81796"/>
    <w:rsid w:val="00D87730"/>
    <w:rsid w:val="00D90652"/>
    <w:rsid w:val="00D924BD"/>
    <w:rsid w:val="00D945D2"/>
    <w:rsid w:val="00D97075"/>
    <w:rsid w:val="00D97413"/>
    <w:rsid w:val="00DA1573"/>
    <w:rsid w:val="00DA19F7"/>
    <w:rsid w:val="00DA3BC3"/>
    <w:rsid w:val="00DA4C8A"/>
    <w:rsid w:val="00DB1CD3"/>
    <w:rsid w:val="00DB34C9"/>
    <w:rsid w:val="00DB36A8"/>
    <w:rsid w:val="00DC0741"/>
    <w:rsid w:val="00DC1C33"/>
    <w:rsid w:val="00DC3406"/>
    <w:rsid w:val="00DC7DD9"/>
    <w:rsid w:val="00DD7D21"/>
    <w:rsid w:val="00DE3C5A"/>
    <w:rsid w:val="00DE4FE4"/>
    <w:rsid w:val="00DF0A8A"/>
    <w:rsid w:val="00E033B2"/>
    <w:rsid w:val="00E11217"/>
    <w:rsid w:val="00E14DBA"/>
    <w:rsid w:val="00E14DDA"/>
    <w:rsid w:val="00E159D4"/>
    <w:rsid w:val="00E222AE"/>
    <w:rsid w:val="00E235F1"/>
    <w:rsid w:val="00E24736"/>
    <w:rsid w:val="00E34575"/>
    <w:rsid w:val="00E5049F"/>
    <w:rsid w:val="00E53E76"/>
    <w:rsid w:val="00E54222"/>
    <w:rsid w:val="00E60244"/>
    <w:rsid w:val="00E639E2"/>
    <w:rsid w:val="00E67313"/>
    <w:rsid w:val="00E73003"/>
    <w:rsid w:val="00E73E70"/>
    <w:rsid w:val="00E80EA8"/>
    <w:rsid w:val="00E82385"/>
    <w:rsid w:val="00E8296D"/>
    <w:rsid w:val="00E868B7"/>
    <w:rsid w:val="00E95FA5"/>
    <w:rsid w:val="00E97332"/>
    <w:rsid w:val="00EA0662"/>
    <w:rsid w:val="00EA47CA"/>
    <w:rsid w:val="00EA50DD"/>
    <w:rsid w:val="00EA7326"/>
    <w:rsid w:val="00EB05FB"/>
    <w:rsid w:val="00EB2DC1"/>
    <w:rsid w:val="00EB3D18"/>
    <w:rsid w:val="00EB6C8B"/>
    <w:rsid w:val="00ED3D1E"/>
    <w:rsid w:val="00EE087E"/>
    <w:rsid w:val="00EE1DEB"/>
    <w:rsid w:val="00EF036E"/>
    <w:rsid w:val="00EF5BD3"/>
    <w:rsid w:val="00EF5CDD"/>
    <w:rsid w:val="00EF7C83"/>
    <w:rsid w:val="00EF7FD4"/>
    <w:rsid w:val="00F02287"/>
    <w:rsid w:val="00F07A1C"/>
    <w:rsid w:val="00F10349"/>
    <w:rsid w:val="00F150FB"/>
    <w:rsid w:val="00F219CD"/>
    <w:rsid w:val="00F21C02"/>
    <w:rsid w:val="00F21E8F"/>
    <w:rsid w:val="00F2255D"/>
    <w:rsid w:val="00F350BC"/>
    <w:rsid w:val="00F36623"/>
    <w:rsid w:val="00F420F1"/>
    <w:rsid w:val="00F51FE6"/>
    <w:rsid w:val="00F5440B"/>
    <w:rsid w:val="00F56956"/>
    <w:rsid w:val="00F668A1"/>
    <w:rsid w:val="00F673FE"/>
    <w:rsid w:val="00F7215D"/>
    <w:rsid w:val="00F72810"/>
    <w:rsid w:val="00F73560"/>
    <w:rsid w:val="00F865BA"/>
    <w:rsid w:val="00F90597"/>
    <w:rsid w:val="00F9098F"/>
    <w:rsid w:val="00F910F9"/>
    <w:rsid w:val="00F926B9"/>
    <w:rsid w:val="00F951E3"/>
    <w:rsid w:val="00F96001"/>
    <w:rsid w:val="00F96A6B"/>
    <w:rsid w:val="00F970DC"/>
    <w:rsid w:val="00FA2FA2"/>
    <w:rsid w:val="00FA2FFF"/>
    <w:rsid w:val="00FA3C63"/>
    <w:rsid w:val="00FB1B72"/>
    <w:rsid w:val="00FB25E3"/>
    <w:rsid w:val="00FB3A03"/>
    <w:rsid w:val="00FB3AB6"/>
    <w:rsid w:val="00FB7AD0"/>
    <w:rsid w:val="00FC236E"/>
    <w:rsid w:val="00FC2558"/>
    <w:rsid w:val="00FC4554"/>
    <w:rsid w:val="00FC6EF7"/>
    <w:rsid w:val="00FD15F9"/>
    <w:rsid w:val="00FD2890"/>
    <w:rsid w:val="00FD41BC"/>
    <w:rsid w:val="00FD53C9"/>
    <w:rsid w:val="00FD701F"/>
    <w:rsid w:val="00FE5294"/>
    <w:rsid w:val="00FE59E0"/>
    <w:rsid w:val="00FE5FEC"/>
    <w:rsid w:val="00FE796F"/>
    <w:rsid w:val="00FF1642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52F117E3"/>
  <w15:chartTrackingRefBased/>
  <w15:docId w15:val="{D642E200-8498-4FB7-9981-45E959D2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29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229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862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paragraph" w:styleId="3">
    <w:name w:val="heading 3"/>
    <w:basedOn w:val="a"/>
    <w:next w:val="a"/>
    <w:link w:val="30"/>
    <w:qFormat/>
    <w:rsid w:val="00052290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paragraph" w:styleId="4">
    <w:name w:val="heading 4"/>
    <w:basedOn w:val="a"/>
    <w:next w:val="a"/>
    <w:link w:val="40"/>
    <w:qFormat/>
    <w:rsid w:val="009E2862"/>
    <w:pPr>
      <w:keepNext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9E2862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290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052290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table" w:styleId="a3">
    <w:name w:val="Table Grid"/>
    <w:basedOn w:val="a1"/>
    <w:uiPriority w:val="39"/>
    <w:rsid w:val="00052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05229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5">
    <w:name w:val="Strong"/>
    <w:uiPriority w:val="22"/>
    <w:qFormat/>
    <w:rsid w:val="00052290"/>
    <w:rPr>
      <w:b/>
      <w:bCs/>
    </w:rPr>
  </w:style>
  <w:style w:type="paragraph" w:customStyle="1" w:styleId="tekstob">
    <w:name w:val="tekstob"/>
    <w:basedOn w:val="a"/>
    <w:uiPriority w:val="99"/>
    <w:rsid w:val="0005229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1">
    <w:name w:val="Стиль1"/>
    <w:basedOn w:val="a"/>
    <w:link w:val="12"/>
    <w:rsid w:val="00052290"/>
    <w:pPr>
      <w:spacing w:line="240" w:lineRule="auto"/>
      <w:ind w:firstLine="567"/>
    </w:pPr>
    <w:rPr>
      <w:szCs w:val="24"/>
    </w:rPr>
  </w:style>
  <w:style w:type="character" w:customStyle="1" w:styleId="12">
    <w:name w:val="Стиль1 Знак"/>
    <w:link w:val="11"/>
    <w:rsid w:val="000522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qFormat/>
    <w:rsid w:val="00B84A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84AB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A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84AB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A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B84AB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blk">
    <w:name w:val="blk"/>
    <w:rsid w:val="00B84ABE"/>
  </w:style>
  <w:style w:type="paragraph" w:customStyle="1" w:styleId="ConsPlusNormal">
    <w:name w:val="ConsPlusNormal"/>
    <w:rsid w:val="00B84AB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B84ABE"/>
    <w:pPr>
      <w:ind w:left="720"/>
      <w:contextualSpacing/>
    </w:pPr>
  </w:style>
  <w:style w:type="character" w:customStyle="1" w:styleId="apple-converted-space">
    <w:name w:val="apple-converted-space"/>
    <w:rsid w:val="00B84ABE"/>
  </w:style>
  <w:style w:type="paragraph" w:customStyle="1" w:styleId="p10">
    <w:name w:val="p10"/>
    <w:basedOn w:val="a"/>
    <w:rsid w:val="00B84AB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823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238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nhideWhenUsed/>
    <w:rsid w:val="001F4E1F"/>
    <w:rPr>
      <w:color w:val="0000FF"/>
      <w:u w:val="single"/>
    </w:rPr>
  </w:style>
  <w:style w:type="table" w:customStyle="1" w:styleId="13">
    <w:name w:val="Сетка таблицы1"/>
    <w:basedOn w:val="a1"/>
    <w:next w:val="a3"/>
    <w:uiPriority w:val="39"/>
    <w:rsid w:val="00D23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452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21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">
    <w:name w:val="b"/>
    <w:basedOn w:val="a0"/>
    <w:rsid w:val="00165520"/>
  </w:style>
  <w:style w:type="character" w:customStyle="1" w:styleId="20">
    <w:name w:val="Заголовок 2 Знак"/>
    <w:basedOn w:val="a0"/>
    <w:link w:val="2"/>
    <w:rsid w:val="009E2862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E286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80">
    <w:name w:val="Заголовок 8 Знак"/>
    <w:basedOn w:val="a0"/>
    <w:link w:val="8"/>
    <w:rsid w:val="009E2862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numbering" w:customStyle="1" w:styleId="14">
    <w:name w:val="Нет списка1"/>
    <w:next w:val="a2"/>
    <w:uiPriority w:val="99"/>
    <w:semiHidden/>
    <w:unhideWhenUsed/>
    <w:rsid w:val="009E2862"/>
  </w:style>
  <w:style w:type="paragraph" w:customStyle="1" w:styleId="ae">
    <w:name w:val="адрес"/>
    <w:basedOn w:val="a"/>
    <w:rsid w:val="009E2862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character" w:styleId="af">
    <w:name w:val="page number"/>
    <w:uiPriority w:val="99"/>
    <w:rsid w:val="009E2862"/>
    <w:rPr>
      <w:sz w:val="28"/>
      <w:szCs w:val="28"/>
      <w:lang w:val="ru-RU" w:eastAsia="en-US" w:bidi="ar-SA"/>
    </w:rPr>
  </w:style>
  <w:style w:type="paragraph" w:customStyle="1" w:styleId="af0">
    <w:name w:val="подпись"/>
    <w:basedOn w:val="a"/>
    <w:rsid w:val="009E2862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5">
    <w:name w:val="Должность1"/>
    <w:basedOn w:val="a"/>
    <w:rsid w:val="009E2862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table" w:customStyle="1" w:styleId="41">
    <w:name w:val="Сетка таблицы4"/>
    <w:basedOn w:val="a1"/>
    <w:next w:val="a3"/>
    <w:uiPriority w:val="39"/>
    <w:rsid w:val="009E2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3">
    <w:name w:val="s_153"/>
    <w:basedOn w:val="a"/>
    <w:rsid w:val="009E2862"/>
    <w:pPr>
      <w:spacing w:line="240" w:lineRule="auto"/>
      <w:ind w:left="825" w:firstLine="0"/>
      <w:jc w:val="left"/>
    </w:pPr>
    <w:rPr>
      <w:sz w:val="20"/>
    </w:rPr>
  </w:style>
  <w:style w:type="character" w:customStyle="1" w:styleId="s103">
    <w:name w:val="s_103"/>
    <w:rsid w:val="009E2862"/>
    <w:rPr>
      <w:b/>
      <w:bCs/>
      <w:color w:val="000080"/>
    </w:rPr>
  </w:style>
  <w:style w:type="paragraph" w:customStyle="1" w:styleId="s13">
    <w:name w:val="s_13"/>
    <w:basedOn w:val="a"/>
    <w:rsid w:val="009E2862"/>
    <w:pPr>
      <w:spacing w:line="240" w:lineRule="auto"/>
      <w:ind w:firstLine="720"/>
      <w:jc w:val="left"/>
    </w:pPr>
    <w:rPr>
      <w:sz w:val="20"/>
    </w:rPr>
  </w:style>
  <w:style w:type="paragraph" w:customStyle="1" w:styleId="s222">
    <w:name w:val="s_222"/>
    <w:basedOn w:val="a"/>
    <w:rsid w:val="009E2862"/>
    <w:pPr>
      <w:spacing w:line="240" w:lineRule="auto"/>
      <w:ind w:firstLine="0"/>
      <w:jc w:val="left"/>
    </w:pPr>
    <w:rPr>
      <w:i/>
      <w:iCs/>
      <w:color w:val="800080"/>
      <w:sz w:val="20"/>
    </w:rPr>
  </w:style>
  <w:style w:type="paragraph" w:customStyle="1" w:styleId="s15">
    <w:name w:val="s_15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10">
    <w:name w:val="s_10"/>
    <w:rsid w:val="009E2862"/>
  </w:style>
  <w:style w:type="paragraph" w:customStyle="1" w:styleId="s9">
    <w:name w:val="s_9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3">
    <w:name w:val="s_3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22">
    <w:name w:val="s_22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tandard">
    <w:name w:val="Standard"/>
    <w:rsid w:val="009E28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1">
    <w:name w:val="Body Text Indent"/>
    <w:basedOn w:val="a"/>
    <w:link w:val="af2"/>
    <w:rsid w:val="009E2862"/>
    <w:pPr>
      <w:spacing w:after="120" w:line="240" w:lineRule="auto"/>
      <w:ind w:left="283" w:firstLine="0"/>
      <w:jc w:val="left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rsid w:val="009E28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9E2862"/>
    <w:pPr>
      <w:spacing w:before="100" w:beforeAutospacing="1" w:line="240" w:lineRule="auto"/>
      <w:ind w:firstLine="0"/>
    </w:pPr>
    <w:rPr>
      <w:color w:val="000000"/>
      <w:sz w:val="24"/>
      <w:szCs w:val="24"/>
    </w:rPr>
  </w:style>
  <w:style w:type="paragraph" w:styleId="af3">
    <w:name w:val="Body Text"/>
    <w:basedOn w:val="a"/>
    <w:link w:val="af4"/>
    <w:rsid w:val="009E2862"/>
    <w:pPr>
      <w:spacing w:after="120"/>
    </w:pPr>
    <w:rPr>
      <w:lang w:val="x-none" w:eastAsia="x-none"/>
    </w:rPr>
  </w:style>
  <w:style w:type="character" w:customStyle="1" w:styleId="af4">
    <w:name w:val="Основной текст Знак"/>
    <w:basedOn w:val="a0"/>
    <w:link w:val="af3"/>
    <w:rsid w:val="009E28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5">
    <w:name w:val="Определение"/>
    <w:rsid w:val="009E2862"/>
  </w:style>
  <w:style w:type="paragraph" w:customStyle="1" w:styleId="s32">
    <w:name w:val="s_32"/>
    <w:basedOn w:val="a"/>
    <w:rsid w:val="009E2862"/>
    <w:pPr>
      <w:spacing w:before="100" w:beforeAutospacing="1" w:after="100" w:afterAutospacing="1" w:line="240" w:lineRule="auto"/>
      <w:ind w:firstLine="0"/>
      <w:jc w:val="center"/>
    </w:pPr>
    <w:rPr>
      <w:b/>
      <w:bCs/>
      <w:color w:val="000080"/>
      <w:sz w:val="13"/>
      <w:szCs w:val="13"/>
    </w:rPr>
  </w:style>
  <w:style w:type="paragraph" w:customStyle="1" w:styleId="ConsPlusCell">
    <w:name w:val="ConsPlusCell"/>
    <w:uiPriority w:val="99"/>
    <w:rsid w:val="009E28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Название объекта2"/>
    <w:basedOn w:val="a"/>
    <w:rsid w:val="009E2862"/>
    <w:pPr>
      <w:suppressAutoHyphens/>
      <w:overflowPunct w:val="0"/>
      <w:autoSpaceDE w:val="0"/>
      <w:spacing w:line="240" w:lineRule="auto"/>
      <w:ind w:firstLine="0"/>
      <w:jc w:val="center"/>
      <w:textAlignment w:val="baseline"/>
    </w:pPr>
    <w:rPr>
      <w:lang w:eastAsia="ar-SA"/>
    </w:rPr>
  </w:style>
  <w:style w:type="paragraph" w:styleId="af6">
    <w:name w:val="No Spacing"/>
    <w:qFormat/>
    <w:rsid w:val="009E2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-content">
    <w:name w:val="user-content"/>
    <w:rsid w:val="009E2862"/>
  </w:style>
  <w:style w:type="paragraph" w:customStyle="1" w:styleId="ConsPlusTitle">
    <w:name w:val="ConsPlusTitle"/>
    <w:rsid w:val="009E28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"/>
    <w:link w:val="24"/>
    <w:rsid w:val="009E286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E286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E2862"/>
  </w:style>
  <w:style w:type="numbering" w:customStyle="1" w:styleId="25">
    <w:name w:val="Нет списка2"/>
    <w:next w:val="a2"/>
    <w:uiPriority w:val="99"/>
    <w:semiHidden/>
    <w:unhideWhenUsed/>
    <w:rsid w:val="009E2862"/>
  </w:style>
  <w:style w:type="character" w:styleId="af7">
    <w:name w:val="FollowedHyperlink"/>
    <w:basedOn w:val="a0"/>
    <w:uiPriority w:val="99"/>
    <w:unhideWhenUsed/>
    <w:rsid w:val="009E2862"/>
    <w:rPr>
      <w:color w:val="800080"/>
      <w:u w:val="single"/>
    </w:rPr>
  </w:style>
  <w:style w:type="character" w:customStyle="1" w:styleId="padright10">
    <w:name w:val="padright10"/>
    <w:rsid w:val="009E2862"/>
  </w:style>
  <w:style w:type="paragraph" w:customStyle="1" w:styleId="dt-p">
    <w:name w:val="dt-p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t-m">
    <w:name w:val="dt-m"/>
    <w:basedOn w:val="a0"/>
    <w:rsid w:val="009E2862"/>
  </w:style>
  <w:style w:type="paragraph" w:customStyle="1" w:styleId="ConsPlusNonformat">
    <w:name w:val="ConsPlusNonformat"/>
    <w:rsid w:val="009E28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annotation reference"/>
    <w:rsid w:val="009E2862"/>
    <w:rPr>
      <w:sz w:val="16"/>
      <w:szCs w:val="16"/>
    </w:rPr>
  </w:style>
  <w:style w:type="paragraph" w:styleId="af9">
    <w:name w:val="annotation text"/>
    <w:basedOn w:val="a"/>
    <w:link w:val="afa"/>
    <w:rsid w:val="009E2862"/>
    <w:rPr>
      <w:sz w:val="20"/>
    </w:rPr>
  </w:style>
  <w:style w:type="character" w:customStyle="1" w:styleId="afa">
    <w:name w:val="Текст примечания Знак"/>
    <w:basedOn w:val="a0"/>
    <w:link w:val="af9"/>
    <w:rsid w:val="009E28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9E2862"/>
    <w:rPr>
      <w:b/>
      <w:bCs/>
    </w:rPr>
  </w:style>
  <w:style w:type="character" w:customStyle="1" w:styleId="afc">
    <w:name w:val="Тема примечания Знак"/>
    <w:basedOn w:val="afa"/>
    <w:link w:val="afb"/>
    <w:rsid w:val="009E28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Title"/>
    <w:basedOn w:val="a"/>
    <w:next w:val="a"/>
    <w:link w:val="afe"/>
    <w:qFormat/>
    <w:rsid w:val="009E28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e">
    <w:name w:val="Заголовок Знак"/>
    <w:basedOn w:val="a0"/>
    <w:link w:val="afd"/>
    <w:rsid w:val="009E286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6">
    <w:name w:val="Название1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7">
    <w:name w:val="Подзаголовок1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E2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E28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note text"/>
    <w:basedOn w:val="a"/>
    <w:link w:val="aff0"/>
    <w:unhideWhenUsed/>
    <w:rsid w:val="009E2862"/>
    <w:rPr>
      <w:sz w:val="20"/>
    </w:rPr>
  </w:style>
  <w:style w:type="character" w:customStyle="1" w:styleId="aff0">
    <w:name w:val="Текст сноски Знак"/>
    <w:basedOn w:val="a0"/>
    <w:link w:val="aff"/>
    <w:rsid w:val="009E28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4">
    <w:name w:val="p4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3">
    <w:name w:val="p3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5">
    <w:name w:val="p5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38">
    <w:name w:val="p38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7">
    <w:name w:val="p7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8">
    <w:name w:val="p8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11">
    <w:name w:val="p11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12">
    <w:name w:val="p12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13">
    <w:name w:val="p13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f1">
    <w:name w:val="footnote reference"/>
    <w:unhideWhenUsed/>
    <w:rsid w:val="009E2862"/>
    <w:rPr>
      <w:vertAlign w:val="superscript"/>
    </w:rPr>
  </w:style>
  <w:style w:type="character" w:customStyle="1" w:styleId="thetime">
    <w:name w:val="thetime"/>
    <w:rsid w:val="009E2862"/>
  </w:style>
  <w:style w:type="character" w:customStyle="1" w:styleId="thecategory">
    <w:name w:val="thecategory"/>
    <w:rsid w:val="009E2862"/>
  </w:style>
  <w:style w:type="character" w:customStyle="1" w:styleId="s11">
    <w:name w:val="s1"/>
    <w:rsid w:val="009E2862"/>
  </w:style>
  <w:style w:type="character" w:customStyle="1" w:styleId="s2">
    <w:name w:val="s2"/>
    <w:rsid w:val="009E2862"/>
  </w:style>
  <w:style w:type="character" w:customStyle="1" w:styleId="docaccesstitle">
    <w:name w:val="docaccess_title"/>
    <w:basedOn w:val="a0"/>
    <w:rsid w:val="009E2862"/>
  </w:style>
  <w:style w:type="character" w:styleId="aff2">
    <w:name w:val="line number"/>
    <w:basedOn w:val="a0"/>
    <w:rsid w:val="009E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27AF-F051-4B09-8F18-D33935F4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Егорова</dc:creator>
  <cp:keywords/>
  <dc:description/>
  <cp:lastModifiedBy>4</cp:lastModifiedBy>
  <cp:revision>315</cp:revision>
  <cp:lastPrinted>2022-04-25T11:52:00Z</cp:lastPrinted>
  <dcterms:created xsi:type="dcterms:W3CDTF">2020-07-08T13:54:00Z</dcterms:created>
  <dcterms:modified xsi:type="dcterms:W3CDTF">2022-09-29T12:41:00Z</dcterms:modified>
</cp:coreProperties>
</file>